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4D09" w14:textId="77777777" w:rsidR="003E5B08" w:rsidRDefault="003E5B08" w:rsidP="003E5B08">
      <w:pPr>
        <w:jc w:val="center"/>
        <w:rPr>
          <w:b/>
          <w:sz w:val="28"/>
          <w:szCs w:val="28"/>
        </w:rPr>
      </w:pPr>
      <w:r w:rsidRPr="005A732A">
        <w:rPr>
          <w:b/>
          <w:sz w:val="28"/>
          <w:szCs w:val="28"/>
        </w:rPr>
        <w:t>EAST COTTINGWITH PARISH COUNCIL</w:t>
      </w:r>
    </w:p>
    <w:p w14:paraId="28CB0EF7" w14:textId="77777777" w:rsidR="003E5B08" w:rsidRDefault="003E5B08" w:rsidP="003E5B08">
      <w:pPr>
        <w:jc w:val="center"/>
        <w:rPr>
          <w:b/>
        </w:rPr>
      </w:pPr>
      <w:r>
        <w:rPr>
          <w:b/>
        </w:rPr>
        <w:t xml:space="preserve">Minutes of an Extraordinary Meeting of the Parish Council held in the Village Hall, </w:t>
      </w:r>
    </w:p>
    <w:p w14:paraId="1109D228" w14:textId="37F6B846" w:rsidR="003E5B08" w:rsidRDefault="003E5B08" w:rsidP="003E5B08">
      <w:pPr>
        <w:jc w:val="center"/>
        <w:rPr>
          <w:b/>
        </w:rPr>
      </w:pPr>
      <w:r>
        <w:rPr>
          <w:b/>
        </w:rPr>
        <w:t xml:space="preserve">East </w:t>
      </w:r>
      <w:proofErr w:type="spellStart"/>
      <w:r>
        <w:rPr>
          <w:b/>
        </w:rPr>
        <w:t>Cottingwith</w:t>
      </w:r>
      <w:proofErr w:type="spellEnd"/>
      <w:r>
        <w:rPr>
          <w:b/>
        </w:rPr>
        <w:t>, at 8.00pm on Tuesday 28</w:t>
      </w:r>
      <w:r w:rsidRPr="003E5B08">
        <w:rPr>
          <w:b/>
          <w:vertAlign w:val="superscript"/>
        </w:rPr>
        <w:t>th</w:t>
      </w:r>
      <w:r>
        <w:rPr>
          <w:b/>
        </w:rPr>
        <w:t xml:space="preserve">  March 2023</w:t>
      </w:r>
    </w:p>
    <w:p w14:paraId="40CFF364" w14:textId="77777777" w:rsidR="003E5B08" w:rsidRDefault="003E5B08" w:rsidP="003E5B08">
      <w:pPr>
        <w:jc w:val="center"/>
        <w:rPr>
          <w:b/>
        </w:rPr>
      </w:pPr>
    </w:p>
    <w:p w14:paraId="04B91946" w14:textId="0FFD2830" w:rsidR="003E5B08" w:rsidRDefault="003E5B08" w:rsidP="003E5B08">
      <w:r w:rsidRPr="003A74DC">
        <w:rPr>
          <w:b/>
        </w:rPr>
        <w:t xml:space="preserve">Present: </w:t>
      </w:r>
      <w:r w:rsidRPr="003A74DC">
        <w:t>Councillors</w:t>
      </w:r>
      <w:r>
        <w:t xml:space="preserve"> N. Hobbs (Vice-Chairman), D. Griffith,  </w:t>
      </w:r>
      <w:proofErr w:type="spellStart"/>
      <w:r>
        <w:t>P.Shervington</w:t>
      </w:r>
      <w:proofErr w:type="spellEnd"/>
      <w:r>
        <w:t>, C. Stevens,</w:t>
      </w:r>
    </w:p>
    <w:p w14:paraId="4C0B5304" w14:textId="77777777" w:rsidR="003E5B08" w:rsidRPr="00741A07" w:rsidRDefault="003E5B08" w:rsidP="003E5B08">
      <w:r w:rsidRPr="003A74DC">
        <w:rPr>
          <w:b/>
        </w:rPr>
        <w:t>In Attendance</w:t>
      </w:r>
      <w:r>
        <w:rPr>
          <w:b/>
        </w:rPr>
        <w:t xml:space="preserve">: </w:t>
      </w:r>
      <w:r>
        <w:t xml:space="preserve">D. </w:t>
      </w:r>
      <w:proofErr w:type="spellStart"/>
      <w:r>
        <w:t>Cornmell</w:t>
      </w:r>
      <w:proofErr w:type="spellEnd"/>
      <w:r>
        <w:t xml:space="preserve"> (Parish Clerk)</w:t>
      </w:r>
    </w:p>
    <w:p w14:paraId="697CB052" w14:textId="2CE358D0" w:rsidR="003E5B08" w:rsidRPr="00262181" w:rsidRDefault="003E5B08" w:rsidP="003E5B08">
      <w:r>
        <w:rPr>
          <w:b/>
        </w:rPr>
        <w:t xml:space="preserve">Members of the Public: </w:t>
      </w:r>
      <w:r>
        <w:t xml:space="preserve"> </w:t>
      </w:r>
      <w:r w:rsidR="00D475E0">
        <w:t>One (1)</w:t>
      </w:r>
    </w:p>
    <w:p w14:paraId="6F851AE5" w14:textId="77777777" w:rsidR="003E5B08" w:rsidRPr="003A74DC" w:rsidRDefault="003E5B08" w:rsidP="003E5B08">
      <w:pPr>
        <w:pStyle w:val="ListParagraph"/>
        <w:numPr>
          <w:ilvl w:val="0"/>
          <w:numId w:val="1"/>
        </w:numPr>
        <w:rPr>
          <w:b/>
        </w:rPr>
      </w:pPr>
      <w:r w:rsidRPr="003A74DC">
        <w:rPr>
          <w:b/>
        </w:rPr>
        <w:t>APOLOGIES FOR ABSENCE</w:t>
      </w:r>
    </w:p>
    <w:p w14:paraId="22D76E8C" w14:textId="77777777" w:rsidR="003E5B08" w:rsidRDefault="003E5B08" w:rsidP="003E5B08">
      <w:pPr>
        <w:pStyle w:val="ListParagraph"/>
      </w:pPr>
      <w:r>
        <w:t>Apologies for absence were received from Councillors P. Rhodes (Chairman) and</w:t>
      </w:r>
    </w:p>
    <w:p w14:paraId="6065AC9D" w14:textId="29C9192C" w:rsidR="003E5B08" w:rsidRDefault="003E5B08" w:rsidP="003E5B08">
      <w:pPr>
        <w:pStyle w:val="ListParagraph"/>
      </w:pPr>
      <w:r>
        <w:t xml:space="preserve"> C. </w:t>
      </w:r>
      <w:proofErr w:type="spellStart"/>
      <w:r>
        <w:t>Cornmell</w:t>
      </w:r>
      <w:proofErr w:type="spellEnd"/>
      <w:r>
        <w:t>.</w:t>
      </w:r>
    </w:p>
    <w:p w14:paraId="379BF2C1" w14:textId="77777777" w:rsidR="003E5B08" w:rsidRPr="00934071" w:rsidRDefault="003E5B08" w:rsidP="003E5B08">
      <w:pPr>
        <w:pStyle w:val="ListParagraph"/>
        <w:numPr>
          <w:ilvl w:val="0"/>
          <w:numId w:val="1"/>
        </w:numPr>
      </w:pPr>
      <w:r w:rsidRPr="003A74DC">
        <w:rPr>
          <w:b/>
        </w:rPr>
        <w:t>DECLARATIONS OF INTEREST</w:t>
      </w:r>
    </w:p>
    <w:p w14:paraId="74BCA948" w14:textId="77777777" w:rsidR="003E5B08" w:rsidRDefault="003E5B08" w:rsidP="003E5B08">
      <w:pPr>
        <w:pStyle w:val="ListParagraph"/>
      </w:pPr>
      <w:r>
        <w:t>There were no declarations of interest.</w:t>
      </w:r>
    </w:p>
    <w:p w14:paraId="04B720D4" w14:textId="77777777" w:rsidR="003E5B08" w:rsidRDefault="003E5B08" w:rsidP="003E5B08">
      <w:pPr>
        <w:pStyle w:val="ListParagraph"/>
        <w:numPr>
          <w:ilvl w:val="0"/>
          <w:numId w:val="1"/>
        </w:numPr>
        <w:rPr>
          <w:b/>
        </w:rPr>
      </w:pPr>
      <w:r>
        <w:rPr>
          <w:b/>
        </w:rPr>
        <w:t>PUBLIC PARTICIPATION</w:t>
      </w:r>
    </w:p>
    <w:p w14:paraId="3F22832E" w14:textId="07602516" w:rsidR="00D475E0" w:rsidRPr="00D475E0" w:rsidRDefault="00D475E0" w:rsidP="00D475E0">
      <w:pPr>
        <w:pStyle w:val="ListParagraph"/>
        <w:rPr>
          <w:bCs/>
        </w:rPr>
      </w:pPr>
      <w:r>
        <w:rPr>
          <w:bCs/>
        </w:rPr>
        <w:t>In the absence of the Chairman, the Vice-Chairman assumed the Chair and welcomed the parishioner to the meeting. The parishioner indicated that he wished to update the meeting o</w:t>
      </w:r>
      <w:r w:rsidR="00420CED">
        <w:rPr>
          <w:bCs/>
        </w:rPr>
        <w:t xml:space="preserve">n </w:t>
      </w:r>
      <w:r>
        <w:rPr>
          <w:bCs/>
        </w:rPr>
        <w:t xml:space="preserve">item </w:t>
      </w:r>
      <w:r w:rsidRPr="00D475E0">
        <w:rPr>
          <w:b/>
        </w:rPr>
        <w:t>5. BLOCKED DRAINS.</w:t>
      </w:r>
      <w:r>
        <w:rPr>
          <w:b/>
        </w:rPr>
        <w:t xml:space="preserve"> </w:t>
      </w:r>
      <w:r>
        <w:rPr>
          <w:bCs/>
        </w:rPr>
        <w:t>It was agreed that this item be brought forward</w:t>
      </w:r>
      <w:r w:rsidR="00420CED">
        <w:rPr>
          <w:bCs/>
        </w:rPr>
        <w:t>.</w:t>
      </w:r>
      <w:r>
        <w:rPr>
          <w:bCs/>
        </w:rPr>
        <w:t xml:space="preserve"> </w:t>
      </w:r>
      <w:r w:rsidR="00420CED">
        <w:rPr>
          <w:bCs/>
        </w:rPr>
        <w:t>T</w:t>
      </w:r>
      <w:r>
        <w:rPr>
          <w:bCs/>
        </w:rPr>
        <w:t xml:space="preserve">he Clerk </w:t>
      </w:r>
      <w:r w:rsidR="00420CED">
        <w:rPr>
          <w:bCs/>
        </w:rPr>
        <w:t>referred to an email from Councillor Hammond, on the action</w:t>
      </w:r>
      <w:r w:rsidR="003A45B0">
        <w:rPr>
          <w:bCs/>
        </w:rPr>
        <w:t xml:space="preserve"> </w:t>
      </w:r>
      <w:r w:rsidR="00420CED">
        <w:rPr>
          <w:bCs/>
        </w:rPr>
        <w:t xml:space="preserve">taken since the matter was brought to his </w:t>
      </w:r>
      <w:r w:rsidR="004D5A21">
        <w:rPr>
          <w:bCs/>
        </w:rPr>
        <w:t>notice</w:t>
      </w:r>
      <w:r w:rsidR="00420CED">
        <w:rPr>
          <w:bCs/>
        </w:rPr>
        <w:t xml:space="preserve">. The first available date for the promised camera survey was May. </w:t>
      </w:r>
      <w:r>
        <w:rPr>
          <w:bCs/>
        </w:rPr>
        <w:t>The parishioner confirmed that he had met with Councillor Hammond the previous week</w:t>
      </w:r>
      <w:r w:rsidR="00420CED">
        <w:rPr>
          <w:bCs/>
        </w:rPr>
        <w:t xml:space="preserve"> at the site of the flooding. He expressed his frustration at the County Council </w:t>
      </w:r>
      <w:r w:rsidR="00153A75">
        <w:rPr>
          <w:bCs/>
        </w:rPr>
        <w:t>passing</w:t>
      </w:r>
      <w:r w:rsidR="00420CED">
        <w:rPr>
          <w:bCs/>
        </w:rPr>
        <w:t xml:space="preserve"> the b</w:t>
      </w:r>
      <w:r w:rsidR="00D13D44">
        <w:rPr>
          <w:bCs/>
        </w:rPr>
        <w:t>uck</w:t>
      </w:r>
      <w:r w:rsidR="00153A75">
        <w:rPr>
          <w:bCs/>
        </w:rPr>
        <w:t xml:space="preserve"> </w:t>
      </w:r>
      <w:r w:rsidR="00420CED">
        <w:rPr>
          <w:bCs/>
        </w:rPr>
        <w:t xml:space="preserve">and not getting on with solving the problem. He acknowledged that Councillor Hammond was trying his best to help and that he had shared with him </w:t>
      </w:r>
      <w:r w:rsidR="004D5A21">
        <w:rPr>
          <w:bCs/>
        </w:rPr>
        <w:t>his knowledge of the drainage system. He had pointed out that the drains could not be properly surveyed until they had been jetted to remove tree roots and other obstructions. After a lengthy debate, it was agreed that Councillor Hammond be contacted again, a formal request made for the drains to be jetted and clarification sought on progress made since the site meeting.</w:t>
      </w:r>
    </w:p>
    <w:p w14:paraId="0DDDE291" w14:textId="77777777" w:rsidR="003E5B08" w:rsidRPr="00903256" w:rsidRDefault="003E5B08" w:rsidP="003E5B08">
      <w:pPr>
        <w:ind w:left="720"/>
        <w:rPr>
          <w:bCs/>
        </w:rPr>
      </w:pPr>
      <w:r w:rsidRPr="00903256">
        <w:rPr>
          <w:b/>
        </w:rPr>
        <w:t>Action: Clerk</w:t>
      </w:r>
    </w:p>
    <w:p w14:paraId="1449980A" w14:textId="77777777" w:rsidR="003E5B08" w:rsidRDefault="003E5B08" w:rsidP="003E5B08">
      <w:pPr>
        <w:pStyle w:val="ListParagraph"/>
        <w:numPr>
          <w:ilvl w:val="0"/>
          <w:numId w:val="1"/>
        </w:numPr>
        <w:rPr>
          <w:b/>
        </w:rPr>
      </w:pPr>
      <w:r w:rsidRPr="005F50EA">
        <w:rPr>
          <w:b/>
        </w:rPr>
        <w:t>PLANNING</w:t>
      </w:r>
    </w:p>
    <w:p w14:paraId="665A766C" w14:textId="77777777" w:rsidR="003E5B08" w:rsidRDefault="003E5B08" w:rsidP="003E5B08">
      <w:pPr>
        <w:pStyle w:val="ListParagraph"/>
      </w:pPr>
      <w:r>
        <w:t>Consideration was given to the following application:</w:t>
      </w:r>
    </w:p>
    <w:p w14:paraId="377DEF51" w14:textId="4152369D" w:rsidR="003E5B08" w:rsidRDefault="003E5B08" w:rsidP="003E5B08">
      <w:pPr>
        <w:pStyle w:val="ListParagraph"/>
      </w:pPr>
      <w:r>
        <w:t xml:space="preserve">22/00905/PLF- Erection of a two-storey extension to side and single storey extension to side and rear (revised scheme to 22/00905/PLF): Hagg House, Hagg Lane, </w:t>
      </w:r>
      <w:proofErr w:type="spellStart"/>
      <w:r>
        <w:t>Storwood</w:t>
      </w:r>
      <w:proofErr w:type="spellEnd"/>
      <w:r>
        <w:t xml:space="preserve"> YO42 4TF</w:t>
      </w:r>
    </w:p>
    <w:p w14:paraId="23067C87" w14:textId="5702F3AB" w:rsidR="003E5B08" w:rsidRDefault="003E5B08" w:rsidP="003E5B08">
      <w:pPr>
        <w:pStyle w:val="ListParagraph"/>
      </w:pPr>
      <w:r w:rsidRPr="003E5B08">
        <w:rPr>
          <w:b/>
          <w:bCs/>
        </w:rPr>
        <w:t>Resolved</w:t>
      </w:r>
      <w:r>
        <w:rPr>
          <w:b/>
          <w:bCs/>
        </w:rPr>
        <w:t>-</w:t>
      </w:r>
      <w:r w:rsidRPr="003E5B08">
        <w:t>that there</w:t>
      </w:r>
      <w:r>
        <w:t xml:space="preserve"> be no objection to the proposed works.</w:t>
      </w:r>
    </w:p>
    <w:p w14:paraId="7552C758" w14:textId="4AAB859F" w:rsidR="003E5B08" w:rsidRPr="003E5B08" w:rsidRDefault="003E5B08" w:rsidP="003E5B08">
      <w:pPr>
        <w:pStyle w:val="ListParagraph"/>
        <w:rPr>
          <w:b/>
          <w:bCs/>
        </w:rPr>
      </w:pPr>
      <w:r>
        <w:rPr>
          <w:b/>
          <w:bCs/>
        </w:rPr>
        <w:t>Action: Clerk</w:t>
      </w:r>
    </w:p>
    <w:p w14:paraId="03B681C5" w14:textId="5BCDA949" w:rsidR="003E5B08" w:rsidRDefault="003E5B08" w:rsidP="003E5B08">
      <w:pPr>
        <w:pStyle w:val="ListParagraph"/>
        <w:numPr>
          <w:ilvl w:val="0"/>
          <w:numId w:val="1"/>
        </w:numPr>
        <w:rPr>
          <w:b/>
        </w:rPr>
      </w:pPr>
      <w:r>
        <w:rPr>
          <w:b/>
        </w:rPr>
        <w:t>BLOCKED DRAINS</w:t>
      </w:r>
    </w:p>
    <w:p w14:paraId="63BC85BD" w14:textId="676FBA5F" w:rsidR="003E5B08" w:rsidRDefault="003E5B08" w:rsidP="003E5B08">
      <w:pPr>
        <w:pStyle w:val="ListParagraph"/>
        <w:rPr>
          <w:b/>
        </w:rPr>
      </w:pPr>
      <w:r>
        <w:rPr>
          <w:b/>
        </w:rPr>
        <w:t>Dealt with under public participation.</w:t>
      </w:r>
    </w:p>
    <w:p w14:paraId="6459E624" w14:textId="502361A4" w:rsidR="003E5B08" w:rsidRDefault="003E5B08" w:rsidP="003E5B08">
      <w:pPr>
        <w:pStyle w:val="ListParagraph"/>
        <w:numPr>
          <w:ilvl w:val="0"/>
          <w:numId w:val="1"/>
        </w:numPr>
        <w:rPr>
          <w:b/>
        </w:rPr>
      </w:pPr>
      <w:r>
        <w:rPr>
          <w:b/>
        </w:rPr>
        <w:t>FINANCE</w:t>
      </w:r>
    </w:p>
    <w:p w14:paraId="247B31B9" w14:textId="1F79E25F" w:rsidR="003E5B08" w:rsidRPr="00A43F6B" w:rsidRDefault="003E5B08" w:rsidP="00A43F6B">
      <w:pPr>
        <w:pStyle w:val="ListParagraph"/>
        <w:rPr>
          <w:bCs/>
        </w:rPr>
      </w:pPr>
      <w:r>
        <w:rPr>
          <w:bCs/>
        </w:rPr>
        <w:t>Proposed by Councillor Stevens, seconded by Councillor Sherwood and agreed that the following payments be made:</w:t>
      </w:r>
    </w:p>
    <w:p w14:paraId="23F21024" w14:textId="14CEE87E" w:rsidR="003E5B08" w:rsidRDefault="003E5B08" w:rsidP="003E5B08">
      <w:pPr>
        <w:pStyle w:val="ListParagraph"/>
        <w:rPr>
          <w:bCs/>
        </w:rPr>
      </w:pPr>
      <w:r>
        <w:rPr>
          <w:bCs/>
        </w:rPr>
        <w:t>Hotline Ltd (</w:t>
      </w:r>
      <w:proofErr w:type="spellStart"/>
      <w:r>
        <w:rPr>
          <w:bCs/>
        </w:rPr>
        <w:t>D.J.Cornmell</w:t>
      </w:r>
      <w:proofErr w:type="spellEnd"/>
      <w:r>
        <w:rPr>
          <w:bCs/>
        </w:rPr>
        <w:t xml:space="preserve">) – Coronation mugs </w:t>
      </w:r>
      <w:r w:rsidR="00E27856">
        <w:rPr>
          <w:bCs/>
        </w:rPr>
        <w:t xml:space="preserve"> (paid 16/03/23)</w:t>
      </w:r>
      <w:r>
        <w:rPr>
          <w:bCs/>
        </w:rPr>
        <w:t xml:space="preserve">                            £666.</w:t>
      </w:r>
      <w:r w:rsidR="00E27856">
        <w:rPr>
          <w:bCs/>
        </w:rPr>
        <w:t>86</w:t>
      </w:r>
    </w:p>
    <w:p w14:paraId="56E240FB" w14:textId="79CB8BD2" w:rsidR="00E27856" w:rsidRDefault="00E27856" w:rsidP="003E5B08">
      <w:pPr>
        <w:pStyle w:val="ListParagraph"/>
        <w:rPr>
          <w:bCs/>
        </w:rPr>
      </w:pPr>
      <w:proofErr w:type="spellStart"/>
      <w:r>
        <w:rPr>
          <w:bCs/>
        </w:rPr>
        <w:t>D.J.Cornmell</w:t>
      </w:r>
      <w:proofErr w:type="spellEnd"/>
      <w:r>
        <w:rPr>
          <w:bCs/>
        </w:rPr>
        <w:t xml:space="preserve"> – Clerks expenses: travelling and stamps                                           £   26.32</w:t>
      </w:r>
    </w:p>
    <w:p w14:paraId="311E9C28" w14:textId="0ED77F13" w:rsidR="00E27856" w:rsidRDefault="00E27856" w:rsidP="003E5B08">
      <w:pPr>
        <w:pStyle w:val="ListParagraph"/>
        <w:rPr>
          <w:bCs/>
        </w:rPr>
      </w:pPr>
      <w:r>
        <w:rPr>
          <w:bCs/>
        </w:rPr>
        <w:t>ERNLLCA – Membership fees (to be paid 01/04/23)                                                £ 314.05</w:t>
      </w:r>
    </w:p>
    <w:p w14:paraId="00D83174" w14:textId="0E449007" w:rsidR="003E5B08" w:rsidRPr="00A43F6B" w:rsidRDefault="00A43F6B" w:rsidP="00A43F6B">
      <w:pPr>
        <w:pStyle w:val="ListParagraph"/>
        <w:rPr>
          <w:b/>
        </w:rPr>
      </w:pPr>
      <w:r>
        <w:rPr>
          <w:bCs/>
        </w:rPr>
        <w:t xml:space="preserve">                                                                                                   </w:t>
      </w:r>
      <w:r w:rsidRPr="00E27856">
        <w:rPr>
          <w:b/>
        </w:rPr>
        <w:t xml:space="preserve"> TOTAL</w:t>
      </w:r>
      <w:r>
        <w:rPr>
          <w:b/>
        </w:rPr>
        <w:t xml:space="preserve">                          £1,007.23</w:t>
      </w:r>
    </w:p>
    <w:p w14:paraId="6D6A7202" w14:textId="15D816CA" w:rsidR="003E5B08" w:rsidRDefault="003E5B08" w:rsidP="003E5B08">
      <w:pPr>
        <w:pStyle w:val="ListParagraph"/>
        <w:numPr>
          <w:ilvl w:val="0"/>
          <w:numId w:val="1"/>
        </w:numPr>
        <w:rPr>
          <w:b/>
        </w:rPr>
      </w:pPr>
      <w:r>
        <w:rPr>
          <w:b/>
        </w:rPr>
        <w:lastRenderedPageBreak/>
        <w:t>APPOINTMENT OF AUDITOR</w:t>
      </w:r>
      <w:r w:rsidR="00E27856">
        <w:rPr>
          <w:b/>
        </w:rPr>
        <w:t xml:space="preserve"> 2022/23</w:t>
      </w:r>
    </w:p>
    <w:p w14:paraId="61EFAE06" w14:textId="1CC996B3" w:rsidR="00E27856" w:rsidRDefault="00E27856" w:rsidP="00E27856">
      <w:pPr>
        <w:pStyle w:val="ListParagraph"/>
        <w:rPr>
          <w:bCs/>
        </w:rPr>
      </w:pPr>
      <w:r w:rsidRPr="00E27856">
        <w:rPr>
          <w:bCs/>
        </w:rPr>
        <w:t xml:space="preserve">The </w:t>
      </w:r>
      <w:r>
        <w:rPr>
          <w:bCs/>
        </w:rPr>
        <w:t>Clerk confirmed that the parishioner who ha</w:t>
      </w:r>
      <w:r w:rsidR="00A43F6B">
        <w:rPr>
          <w:bCs/>
        </w:rPr>
        <w:t>d</w:t>
      </w:r>
      <w:r>
        <w:rPr>
          <w:bCs/>
        </w:rPr>
        <w:t xml:space="preserve"> kindly carried out an audit of the Council’s accounts for many years ha</w:t>
      </w:r>
      <w:r w:rsidR="00A43F6B">
        <w:rPr>
          <w:bCs/>
        </w:rPr>
        <w:t>d</w:t>
      </w:r>
      <w:r>
        <w:rPr>
          <w:bCs/>
        </w:rPr>
        <w:t xml:space="preserve"> indicated</w:t>
      </w:r>
      <w:r w:rsidR="00A43F6B">
        <w:rPr>
          <w:bCs/>
        </w:rPr>
        <w:t xml:space="preserve"> a willingness to do </w:t>
      </w:r>
      <w:r>
        <w:rPr>
          <w:bCs/>
        </w:rPr>
        <w:t>so again.</w:t>
      </w:r>
    </w:p>
    <w:p w14:paraId="51F8074C" w14:textId="170638AF" w:rsidR="00E27856" w:rsidRPr="00E27856" w:rsidRDefault="00E27856" w:rsidP="00E27856">
      <w:pPr>
        <w:pStyle w:val="ListParagraph"/>
        <w:rPr>
          <w:b/>
        </w:rPr>
      </w:pPr>
      <w:r w:rsidRPr="00E27856">
        <w:rPr>
          <w:b/>
        </w:rPr>
        <w:t>Action: Clerk/RFO</w:t>
      </w:r>
    </w:p>
    <w:p w14:paraId="7CA723F8" w14:textId="18DD2E9B" w:rsidR="00A43F6B" w:rsidRPr="00E27856" w:rsidRDefault="00A43F6B" w:rsidP="00A43F6B">
      <w:pPr>
        <w:pStyle w:val="ListParagraph"/>
        <w:rPr>
          <w:b/>
        </w:rPr>
      </w:pPr>
      <w:r>
        <w:rPr>
          <w:bCs/>
        </w:rPr>
        <w:t xml:space="preserve">                                                                                                  </w:t>
      </w:r>
    </w:p>
    <w:p w14:paraId="39498860" w14:textId="77777777" w:rsidR="003E5B08" w:rsidRDefault="003E5B08" w:rsidP="00E27856"/>
    <w:p w14:paraId="79F3EA4A" w14:textId="3F18E658" w:rsidR="003E5B08" w:rsidRDefault="003E5B08" w:rsidP="003E5B08">
      <w:pPr>
        <w:pStyle w:val="ListParagraph"/>
      </w:pPr>
      <w:r w:rsidRPr="00D2477D">
        <w:t>There being no further business,</w:t>
      </w:r>
      <w:r>
        <w:t xml:space="preserve"> the meeting closed</w:t>
      </w:r>
      <w:r w:rsidRPr="00D2477D">
        <w:t xml:space="preserve"> a</w:t>
      </w:r>
      <w:r>
        <w:t>t 8. 30pm</w:t>
      </w:r>
    </w:p>
    <w:p w14:paraId="1D7023E1" w14:textId="77777777" w:rsidR="003E5B08" w:rsidRDefault="003E5B08" w:rsidP="003E5B08">
      <w:pPr>
        <w:pStyle w:val="ListParagraph"/>
      </w:pPr>
    </w:p>
    <w:p w14:paraId="3E734BC1" w14:textId="77777777" w:rsidR="003E5B08" w:rsidRDefault="003E5B08"/>
    <w:sectPr w:rsidR="003E5B08">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7653" w14:textId="77777777" w:rsidR="00E83A8C" w:rsidRDefault="00E83A8C" w:rsidP="0045721C">
      <w:r>
        <w:separator/>
      </w:r>
    </w:p>
  </w:endnote>
  <w:endnote w:type="continuationSeparator" w:id="0">
    <w:p w14:paraId="4BC48776" w14:textId="77777777" w:rsidR="00E83A8C" w:rsidRDefault="00E83A8C" w:rsidP="004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8252987"/>
      <w:docPartObj>
        <w:docPartGallery w:val="Page Numbers (Bottom of Page)"/>
        <w:docPartUnique/>
      </w:docPartObj>
    </w:sdtPr>
    <w:sdtContent>
      <w:p w14:paraId="2F4D4C36" w14:textId="722AC2C4" w:rsidR="0045721C" w:rsidRDefault="0045721C" w:rsidP="009C00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79B624" w14:textId="77777777" w:rsidR="0045721C" w:rsidRDefault="0045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5961539"/>
      <w:docPartObj>
        <w:docPartGallery w:val="Page Numbers (Bottom of Page)"/>
        <w:docPartUnique/>
      </w:docPartObj>
    </w:sdtPr>
    <w:sdtContent>
      <w:p w14:paraId="2686F34F" w14:textId="0FAD3EA5" w:rsidR="0045721C" w:rsidRDefault="0045721C" w:rsidP="009C00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0E8165" w14:textId="77777777" w:rsidR="0045721C" w:rsidRDefault="00457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4B1B" w14:textId="77777777" w:rsidR="00E83A8C" w:rsidRDefault="00E83A8C" w:rsidP="0045721C">
      <w:r>
        <w:separator/>
      </w:r>
    </w:p>
  </w:footnote>
  <w:footnote w:type="continuationSeparator" w:id="0">
    <w:p w14:paraId="1852CF59" w14:textId="77777777" w:rsidR="00E83A8C" w:rsidRDefault="00E83A8C" w:rsidP="00457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291"/>
    <w:multiLevelType w:val="hybridMultilevel"/>
    <w:tmpl w:val="AC3E6824"/>
    <w:lvl w:ilvl="0" w:tplc="5B5069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C867352"/>
    <w:multiLevelType w:val="hybridMultilevel"/>
    <w:tmpl w:val="0EF41BEE"/>
    <w:lvl w:ilvl="0" w:tplc="EC6A22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817867">
    <w:abstractNumId w:val="1"/>
  </w:num>
  <w:num w:numId="2" w16cid:durableId="104826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08"/>
    <w:rsid w:val="000C24C3"/>
    <w:rsid w:val="00153A75"/>
    <w:rsid w:val="003A45B0"/>
    <w:rsid w:val="003E5B08"/>
    <w:rsid w:val="00420CED"/>
    <w:rsid w:val="0045721C"/>
    <w:rsid w:val="004D5A21"/>
    <w:rsid w:val="00663CE2"/>
    <w:rsid w:val="00A43F6B"/>
    <w:rsid w:val="00D13D44"/>
    <w:rsid w:val="00D24648"/>
    <w:rsid w:val="00D475E0"/>
    <w:rsid w:val="00E27856"/>
    <w:rsid w:val="00E8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278ED0"/>
  <w15:chartTrackingRefBased/>
  <w15:docId w15:val="{3CB5E57D-1A4B-BD4B-BBBF-9D49218C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0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08"/>
    <w:pPr>
      <w:ind w:left="720"/>
      <w:contextualSpacing/>
    </w:pPr>
  </w:style>
  <w:style w:type="paragraph" w:styleId="Footer">
    <w:name w:val="footer"/>
    <w:basedOn w:val="Normal"/>
    <w:link w:val="FooterChar"/>
    <w:uiPriority w:val="99"/>
    <w:unhideWhenUsed/>
    <w:rsid w:val="0045721C"/>
    <w:pPr>
      <w:tabs>
        <w:tab w:val="center" w:pos="4680"/>
        <w:tab w:val="right" w:pos="9360"/>
      </w:tabs>
    </w:pPr>
  </w:style>
  <w:style w:type="character" w:customStyle="1" w:styleId="FooterChar">
    <w:name w:val="Footer Char"/>
    <w:basedOn w:val="DefaultParagraphFont"/>
    <w:link w:val="Footer"/>
    <w:uiPriority w:val="99"/>
    <w:rsid w:val="0045721C"/>
    <w:rPr>
      <w:kern w:val="0"/>
      <w14:ligatures w14:val="none"/>
    </w:rPr>
  </w:style>
  <w:style w:type="character" w:styleId="PageNumber">
    <w:name w:val="page number"/>
    <w:basedOn w:val="DefaultParagraphFont"/>
    <w:uiPriority w:val="99"/>
    <w:semiHidden/>
    <w:unhideWhenUsed/>
    <w:rsid w:val="0045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7</cp:revision>
  <dcterms:created xsi:type="dcterms:W3CDTF">2023-03-29T09:30:00Z</dcterms:created>
  <dcterms:modified xsi:type="dcterms:W3CDTF">2023-03-30T07:28:00Z</dcterms:modified>
</cp:coreProperties>
</file>