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DACC" w14:textId="77777777" w:rsidR="00453253" w:rsidRDefault="00453253" w:rsidP="00453253">
      <w:pPr>
        <w:jc w:val="center"/>
        <w:rPr>
          <w:b/>
          <w:sz w:val="28"/>
          <w:szCs w:val="28"/>
        </w:rPr>
      </w:pPr>
      <w:r w:rsidRPr="005A732A">
        <w:rPr>
          <w:b/>
          <w:sz w:val="28"/>
          <w:szCs w:val="28"/>
        </w:rPr>
        <w:t>EAST COTTINGWITH PARISH COUNCIL</w:t>
      </w:r>
    </w:p>
    <w:p w14:paraId="40238ED0" w14:textId="77777777" w:rsidR="00453253" w:rsidRDefault="00453253" w:rsidP="00453253">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14:paraId="2F2A9F13" w14:textId="54765503" w:rsidR="00453253" w:rsidRDefault="00453253" w:rsidP="00453253">
      <w:pPr>
        <w:jc w:val="center"/>
        <w:rPr>
          <w:b/>
        </w:rPr>
      </w:pPr>
      <w:r>
        <w:rPr>
          <w:b/>
        </w:rPr>
        <w:t>at 8.00 pm on Thursday 9</w:t>
      </w:r>
      <w:r w:rsidRPr="00453253">
        <w:rPr>
          <w:b/>
          <w:vertAlign w:val="superscript"/>
        </w:rPr>
        <w:t>th</w:t>
      </w:r>
      <w:r>
        <w:rPr>
          <w:b/>
        </w:rPr>
        <w:t xml:space="preserve"> March 2023</w:t>
      </w:r>
    </w:p>
    <w:p w14:paraId="112569C2" w14:textId="27857333" w:rsidR="00453253" w:rsidRDefault="00453253" w:rsidP="00453253">
      <w:r w:rsidRPr="003A74DC">
        <w:rPr>
          <w:b/>
        </w:rPr>
        <w:t xml:space="preserve">Present: </w:t>
      </w:r>
      <w:r w:rsidRPr="003A74DC">
        <w:t>Councillors</w:t>
      </w:r>
      <w:r>
        <w:t xml:space="preserve"> P. Rhodes (Chairman), N. Hobbs (Vice-Chairman), D. Griffith, C. </w:t>
      </w:r>
      <w:proofErr w:type="spellStart"/>
      <w:r>
        <w:t>Cornmell</w:t>
      </w:r>
      <w:proofErr w:type="spellEnd"/>
      <w:r>
        <w:t>,</w:t>
      </w:r>
    </w:p>
    <w:p w14:paraId="6356E063" w14:textId="77777777" w:rsidR="00453253" w:rsidRDefault="00453253" w:rsidP="00453253">
      <w:r>
        <w:t xml:space="preserve">P. </w:t>
      </w:r>
      <w:proofErr w:type="spellStart"/>
      <w:r>
        <w:t>Shervington</w:t>
      </w:r>
      <w:proofErr w:type="spellEnd"/>
      <w:r>
        <w:t>, C. Stevens.</w:t>
      </w:r>
    </w:p>
    <w:p w14:paraId="16EB168D" w14:textId="77777777" w:rsidR="00453253" w:rsidRDefault="00453253" w:rsidP="00453253">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53CCD7DE" w14:textId="1744C90C" w:rsidR="00453253" w:rsidRDefault="00453253" w:rsidP="00453253">
      <w:pPr>
        <w:rPr>
          <w:b/>
          <w:bCs/>
        </w:rPr>
      </w:pPr>
      <w:r w:rsidRPr="00015A41">
        <w:rPr>
          <w:b/>
          <w:bCs/>
        </w:rPr>
        <w:t>Members of the Public</w:t>
      </w:r>
      <w:r w:rsidRPr="00015A41">
        <w:t>:</w:t>
      </w:r>
      <w:r>
        <w:t xml:space="preserve">  </w:t>
      </w:r>
      <w:r w:rsidR="004C0E1A">
        <w:t>Two (2)</w:t>
      </w:r>
    </w:p>
    <w:p w14:paraId="6EE3CF3C" w14:textId="77777777" w:rsidR="00453253" w:rsidRDefault="00453253" w:rsidP="00453253">
      <w:pPr>
        <w:pStyle w:val="ListParagraph"/>
        <w:numPr>
          <w:ilvl w:val="0"/>
          <w:numId w:val="1"/>
        </w:numPr>
        <w:rPr>
          <w:b/>
        </w:rPr>
      </w:pPr>
      <w:r w:rsidRPr="003A74DC">
        <w:rPr>
          <w:b/>
        </w:rPr>
        <w:t>APOLOGIES FOR ABSENCE</w:t>
      </w:r>
    </w:p>
    <w:p w14:paraId="3492240A" w14:textId="44D5DFE7" w:rsidR="00453253" w:rsidRPr="00602225" w:rsidRDefault="00453253" w:rsidP="00453253">
      <w:pPr>
        <w:pStyle w:val="ListParagraph"/>
        <w:rPr>
          <w:bCs/>
        </w:rPr>
      </w:pPr>
      <w:r>
        <w:rPr>
          <w:bCs/>
        </w:rPr>
        <w:t>There were no apo</w:t>
      </w:r>
      <w:r w:rsidR="00434EEE">
        <w:rPr>
          <w:bCs/>
        </w:rPr>
        <w:t>l</w:t>
      </w:r>
      <w:r>
        <w:rPr>
          <w:bCs/>
        </w:rPr>
        <w:t>ogies for absence.</w:t>
      </w:r>
    </w:p>
    <w:p w14:paraId="657D5531" w14:textId="77777777" w:rsidR="00453253" w:rsidRPr="00DC44BB" w:rsidRDefault="00453253" w:rsidP="00453253">
      <w:pPr>
        <w:pStyle w:val="ListParagraph"/>
        <w:numPr>
          <w:ilvl w:val="0"/>
          <w:numId w:val="1"/>
        </w:numPr>
      </w:pPr>
      <w:r w:rsidRPr="003A74DC">
        <w:rPr>
          <w:b/>
        </w:rPr>
        <w:t>DECLARATIONS OF INTEREST</w:t>
      </w:r>
    </w:p>
    <w:p w14:paraId="143A3689" w14:textId="77777777" w:rsidR="00453253" w:rsidRPr="00602225" w:rsidRDefault="00453253" w:rsidP="00453253">
      <w:pPr>
        <w:pStyle w:val="ListParagraph"/>
        <w:rPr>
          <w:bCs/>
        </w:rPr>
      </w:pPr>
      <w:r>
        <w:rPr>
          <w:bCs/>
        </w:rPr>
        <w:t xml:space="preserve"> There were no declarations of interest. </w:t>
      </w:r>
    </w:p>
    <w:p w14:paraId="17038758" w14:textId="7DCB7A5A" w:rsidR="00453253" w:rsidRDefault="00453253" w:rsidP="004C0E1A">
      <w:pPr>
        <w:pStyle w:val="ListParagraph"/>
        <w:numPr>
          <w:ilvl w:val="0"/>
          <w:numId w:val="1"/>
        </w:numPr>
        <w:jc w:val="both"/>
        <w:rPr>
          <w:b/>
        </w:rPr>
      </w:pPr>
      <w:r w:rsidRPr="00D53073">
        <w:rPr>
          <w:b/>
        </w:rPr>
        <w:t>PUBLIC PARTICIPATION</w:t>
      </w:r>
    </w:p>
    <w:p w14:paraId="0221C097" w14:textId="1A543861" w:rsidR="004C0E1A" w:rsidRDefault="004C0E1A" w:rsidP="004C0E1A">
      <w:pPr>
        <w:pStyle w:val="ListParagraph"/>
        <w:jc w:val="both"/>
        <w:rPr>
          <w:bCs/>
        </w:rPr>
      </w:pPr>
      <w:r w:rsidRPr="004C0E1A">
        <w:rPr>
          <w:bCs/>
        </w:rPr>
        <w:t xml:space="preserve">Both </w:t>
      </w:r>
      <w:r>
        <w:rPr>
          <w:bCs/>
        </w:rPr>
        <w:t>members of the public wished to comment on items on the agenda.</w:t>
      </w:r>
    </w:p>
    <w:p w14:paraId="2C038F53" w14:textId="0FC5F50E" w:rsidR="004C0E1A" w:rsidRDefault="004C0E1A" w:rsidP="004C0E1A">
      <w:pPr>
        <w:pStyle w:val="ListParagraph"/>
        <w:jc w:val="both"/>
        <w:rPr>
          <w:bCs/>
        </w:rPr>
      </w:pPr>
      <w:r>
        <w:rPr>
          <w:bCs/>
        </w:rPr>
        <w:t>One parishioner wished to</w:t>
      </w:r>
      <w:r w:rsidR="00CE2021">
        <w:rPr>
          <w:bCs/>
        </w:rPr>
        <w:t xml:space="preserve"> speak</w:t>
      </w:r>
      <w:r>
        <w:rPr>
          <w:bCs/>
        </w:rPr>
        <w:t xml:space="preserve"> on item 5 (h): Coronation of HM King Charles and item 8: Big Help Out Day. The other parishioner wished to have further information about item 5 (g): East Riding Council: Community Governance Review. The Chairman agreed for the items to be brought forward.</w:t>
      </w:r>
    </w:p>
    <w:p w14:paraId="70F40B72" w14:textId="436A9034" w:rsidR="004C0E1A" w:rsidRDefault="004C0E1A" w:rsidP="004C0E1A">
      <w:pPr>
        <w:pStyle w:val="ListParagraph"/>
        <w:jc w:val="both"/>
        <w:rPr>
          <w:bCs/>
        </w:rPr>
      </w:pPr>
      <w:r w:rsidRPr="004C0E1A">
        <w:rPr>
          <w:b/>
        </w:rPr>
        <w:t>5 (h): Coronation of HM King Charles</w:t>
      </w:r>
      <w:r>
        <w:rPr>
          <w:bCs/>
        </w:rPr>
        <w:t>: The parishioner who</w:t>
      </w:r>
      <w:r w:rsidR="00CE2021">
        <w:rPr>
          <w:bCs/>
        </w:rPr>
        <w:t xml:space="preserve"> had agreed to lead</w:t>
      </w:r>
      <w:r>
        <w:rPr>
          <w:bCs/>
        </w:rPr>
        <w:t xml:space="preserve"> on this topic</w:t>
      </w:r>
      <w:r w:rsidR="00800210">
        <w:rPr>
          <w:bCs/>
        </w:rPr>
        <w:t>,</w:t>
      </w:r>
      <w:r>
        <w:rPr>
          <w:bCs/>
        </w:rPr>
        <w:t xml:space="preserve"> gave </w:t>
      </w:r>
      <w:r w:rsidR="00CE2021">
        <w:rPr>
          <w:bCs/>
        </w:rPr>
        <w:t xml:space="preserve">an account of the proposed arrangements to celebrate the Coronation. It was </w:t>
      </w:r>
      <w:r w:rsidR="00123E04">
        <w:rPr>
          <w:bCs/>
        </w:rPr>
        <w:t xml:space="preserve"> the intention </w:t>
      </w:r>
      <w:r w:rsidR="00CE2021">
        <w:rPr>
          <w:bCs/>
        </w:rPr>
        <w:t>to hold a Quiz Night on 31</w:t>
      </w:r>
      <w:r w:rsidR="00CE2021" w:rsidRPr="00CE2021">
        <w:rPr>
          <w:bCs/>
          <w:vertAlign w:val="superscript"/>
        </w:rPr>
        <w:t>st</w:t>
      </w:r>
      <w:r w:rsidR="00CE2021">
        <w:rPr>
          <w:bCs/>
        </w:rPr>
        <w:t xml:space="preserve"> March</w:t>
      </w:r>
      <w:r w:rsidR="00F53221">
        <w:rPr>
          <w:bCs/>
        </w:rPr>
        <w:t>,</w:t>
      </w:r>
      <w:r w:rsidR="00CE2021">
        <w:rPr>
          <w:bCs/>
        </w:rPr>
        <w:t xml:space="preserve"> as a fundraising event. </w:t>
      </w:r>
      <w:r w:rsidR="00123E04">
        <w:rPr>
          <w:bCs/>
        </w:rPr>
        <w:t>It was hoped to screen the</w:t>
      </w:r>
      <w:r w:rsidR="00EE75D7">
        <w:rPr>
          <w:bCs/>
        </w:rPr>
        <w:t xml:space="preserve"> Coronation</w:t>
      </w:r>
      <w:r w:rsidR="00123E04">
        <w:rPr>
          <w:bCs/>
        </w:rPr>
        <w:t xml:space="preserve"> ceremony itself in the village hall, subject to </w:t>
      </w:r>
      <w:proofErr w:type="spellStart"/>
      <w:r w:rsidR="00123E04">
        <w:rPr>
          <w:bCs/>
        </w:rPr>
        <w:t>Wifi</w:t>
      </w:r>
      <w:proofErr w:type="spellEnd"/>
      <w:r w:rsidR="00123E04">
        <w:rPr>
          <w:bCs/>
        </w:rPr>
        <w:t xml:space="preserve"> being available, after which parishioners would share a meal together; food and drink being </w:t>
      </w:r>
      <w:r w:rsidR="00F53221">
        <w:rPr>
          <w:bCs/>
        </w:rPr>
        <w:t>supplied</w:t>
      </w:r>
      <w:r w:rsidR="00123E04">
        <w:rPr>
          <w:bCs/>
        </w:rPr>
        <w:t xml:space="preserve"> by those attending. </w:t>
      </w:r>
      <w:r w:rsidR="00F53221">
        <w:rPr>
          <w:bCs/>
        </w:rPr>
        <w:t xml:space="preserve"> The village hall and the marquee would be made available by the Village Hall Committee. </w:t>
      </w:r>
      <w:r w:rsidR="00123E04">
        <w:rPr>
          <w:bCs/>
        </w:rPr>
        <w:t xml:space="preserve">On the following Monday, </w:t>
      </w:r>
      <w:r w:rsidR="00123E04" w:rsidRPr="00123E04">
        <w:rPr>
          <w:b/>
        </w:rPr>
        <w:t>Big Help Out Day</w:t>
      </w:r>
      <w:r w:rsidR="00123E04">
        <w:rPr>
          <w:bCs/>
        </w:rPr>
        <w:t>, a day designated for volunte</w:t>
      </w:r>
      <w:r w:rsidR="00F53221">
        <w:rPr>
          <w:bCs/>
        </w:rPr>
        <w:t>ering</w:t>
      </w:r>
      <w:r w:rsidR="00123E04">
        <w:rPr>
          <w:bCs/>
        </w:rPr>
        <w:t xml:space="preserve">, it had been suggested that volunteers help to clean the church and </w:t>
      </w:r>
      <w:r w:rsidR="00F53221">
        <w:rPr>
          <w:bCs/>
        </w:rPr>
        <w:t>church yard</w:t>
      </w:r>
      <w:r w:rsidR="009559F3">
        <w:rPr>
          <w:bCs/>
        </w:rPr>
        <w:t>.</w:t>
      </w:r>
      <w:r w:rsidR="00F53221">
        <w:rPr>
          <w:bCs/>
        </w:rPr>
        <w:t xml:space="preserve"> In addition, </w:t>
      </w:r>
      <w:r w:rsidR="00283E9B">
        <w:rPr>
          <w:bCs/>
        </w:rPr>
        <w:t>i</w:t>
      </w:r>
      <w:r w:rsidR="00F53221">
        <w:rPr>
          <w:bCs/>
        </w:rPr>
        <w:t xml:space="preserve">t was intended to hold a musical event, on either the Sunday or Monday. Members of the Coronation Group </w:t>
      </w:r>
      <w:r w:rsidR="00283E9B">
        <w:rPr>
          <w:bCs/>
        </w:rPr>
        <w:t>had agreed that children residing in the parish should be presented with a commemorative mug. The Chairman thanked the parishioner and those others who had come together to make the arrangements</w:t>
      </w:r>
      <w:r w:rsidR="00EE75D7">
        <w:rPr>
          <w:bCs/>
        </w:rPr>
        <w:t xml:space="preserve">, for their valuable contribution. </w:t>
      </w:r>
      <w:r w:rsidR="00283E9B">
        <w:rPr>
          <w:bCs/>
        </w:rPr>
        <w:t xml:space="preserve"> After discussion, it was agreed that the parish council would fund the mugs</w:t>
      </w:r>
      <w:r w:rsidR="00EE75D7">
        <w:rPr>
          <w:bCs/>
        </w:rPr>
        <w:t>,</w:t>
      </w:r>
      <w:r w:rsidR="00283E9B">
        <w:rPr>
          <w:bCs/>
        </w:rPr>
        <w:t xml:space="preserve"> utilising, in part, a grant received from the County Council</w:t>
      </w:r>
      <w:r w:rsidR="009559F3">
        <w:rPr>
          <w:bCs/>
        </w:rPr>
        <w:t>.</w:t>
      </w:r>
      <w:r w:rsidR="00EE75D7">
        <w:rPr>
          <w:bCs/>
        </w:rPr>
        <w:t xml:space="preserve"> The Vice-Chairman updated the meeting on discussions held with KCOM, regarding the company’s offer to provide </w:t>
      </w:r>
      <w:proofErr w:type="spellStart"/>
      <w:r w:rsidR="00EE75D7">
        <w:rPr>
          <w:bCs/>
        </w:rPr>
        <w:t>Wifi</w:t>
      </w:r>
      <w:proofErr w:type="spellEnd"/>
      <w:r w:rsidR="00EE75D7">
        <w:rPr>
          <w:bCs/>
        </w:rPr>
        <w:t xml:space="preserve"> in the village hall. It was hoped that it would be in place by Coronation Day.</w:t>
      </w:r>
    </w:p>
    <w:p w14:paraId="0D9F6C09" w14:textId="464863F9" w:rsidR="00EE75D7" w:rsidRDefault="00EE75D7" w:rsidP="004C0E1A">
      <w:pPr>
        <w:pStyle w:val="ListParagraph"/>
        <w:jc w:val="both"/>
        <w:rPr>
          <w:b/>
        </w:rPr>
      </w:pPr>
      <w:r>
        <w:rPr>
          <w:b/>
        </w:rPr>
        <w:t>Action</w:t>
      </w:r>
      <w:r w:rsidRPr="00EE75D7">
        <w:rPr>
          <w:bCs/>
        </w:rPr>
        <w:t>:</w:t>
      </w:r>
      <w:r>
        <w:rPr>
          <w:bCs/>
        </w:rPr>
        <w:t xml:space="preserve"> </w:t>
      </w:r>
      <w:r w:rsidRPr="00EE75D7">
        <w:rPr>
          <w:b/>
        </w:rPr>
        <w:t>Clerk</w:t>
      </w:r>
    </w:p>
    <w:p w14:paraId="16A4844C" w14:textId="529A7839" w:rsidR="00B8697F" w:rsidRDefault="00EE75D7" w:rsidP="004C0E1A">
      <w:pPr>
        <w:pStyle w:val="ListParagraph"/>
        <w:jc w:val="both"/>
        <w:rPr>
          <w:bCs/>
        </w:rPr>
      </w:pPr>
      <w:r>
        <w:rPr>
          <w:b/>
        </w:rPr>
        <w:t xml:space="preserve">5 (g) East Riding Council: Community Governance Review: </w:t>
      </w:r>
      <w:r>
        <w:rPr>
          <w:bCs/>
        </w:rPr>
        <w:t xml:space="preserve">The parishioner who had raised the matter enquired what the view of the parish council was in addressing the issue. The meeting heard that the Vice-Chairman and the Clerk </w:t>
      </w:r>
      <w:r w:rsidR="002C59DE">
        <w:rPr>
          <w:bCs/>
        </w:rPr>
        <w:t>had met in response to a request</w:t>
      </w:r>
      <w:r w:rsidR="00DF2186">
        <w:rPr>
          <w:bCs/>
        </w:rPr>
        <w:t>ed survey</w:t>
      </w:r>
      <w:r w:rsidR="002C59DE">
        <w:rPr>
          <w:bCs/>
        </w:rPr>
        <w:t xml:space="preserve"> from the County Council (ERYC). It was </w:t>
      </w:r>
      <w:r w:rsidR="00DF2186">
        <w:rPr>
          <w:bCs/>
        </w:rPr>
        <w:t>felt</w:t>
      </w:r>
      <w:r w:rsidR="002C59DE">
        <w:rPr>
          <w:bCs/>
        </w:rPr>
        <w:t xml:space="preserve"> that the parish council, as presently constituted, adequately represented the local community and no change was proposed. So far as other suggested changes</w:t>
      </w:r>
      <w:r w:rsidR="00B8697F">
        <w:rPr>
          <w:bCs/>
        </w:rPr>
        <w:t>:</w:t>
      </w:r>
      <w:r w:rsidR="002C59DE">
        <w:rPr>
          <w:bCs/>
        </w:rPr>
        <w:t xml:space="preserve"> it was thought to be more appropriate for the parish to be re-named East </w:t>
      </w:r>
      <w:proofErr w:type="spellStart"/>
      <w:r w:rsidR="002C59DE">
        <w:rPr>
          <w:bCs/>
        </w:rPr>
        <w:t>Cottingwith</w:t>
      </w:r>
      <w:proofErr w:type="spellEnd"/>
      <w:r w:rsidR="002C59DE">
        <w:rPr>
          <w:bCs/>
        </w:rPr>
        <w:t xml:space="preserve"> and </w:t>
      </w:r>
      <w:proofErr w:type="spellStart"/>
      <w:r w:rsidR="002C59DE">
        <w:rPr>
          <w:bCs/>
        </w:rPr>
        <w:t>Storwood</w:t>
      </w:r>
      <w:proofErr w:type="spellEnd"/>
      <w:r w:rsidR="002C59DE">
        <w:rPr>
          <w:bCs/>
        </w:rPr>
        <w:t xml:space="preserve">, rather than </w:t>
      </w:r>
      <w:proofErr w:type="spellStart"/>
      <w:r w:rsidR="002C59DE">
        <w:rPr>
          <w:bCs/>
        </w:rPr>
        <w:t>Cottingwith</w:t>
      </w:r>
      <w:proofErr w:type="spellEnd"/>
      <w:r w:rsidR="002C59DE">
        <w:rPr>
          <w:bCs/>
        </w:rPr>
        <w:t>. Two small changes to the parish boundary line were</w:t>
      </w:r>
      <w:r w:rsidR="00B8697F">
        <w:rPr>
          <w:bCs/>
        </w:rPr>
        <w:t xml:space="preserve"> put forward. This would affect </w:t>
      </w:r>
      <w:r w:rsidR="002C59DE">
        <w:rPr>
          <w:bCs/>
        </w:rPr>
        <w:t xml:space="preserve">the neighbouring parishes of </w:t>
      </w:r>
      <w:proofErr w:type="spellStart"/>
      <w:r w:rsidR="002C59DE">
        <w:rPr>
          <w:bCs/>
        </w:rPr>
        <w:t>Ellerton</w:t>
      </w:r>
      <w:proofErr w:type="spellEnd"/>
      <w:r w:rsidR="002C59DE">
        <w:rPr>
          <w:bCs/>
        </w:rPr>
        <w:t xml:space="preserve"> and Aughton and Melbourne</w:t>
      </w:r>
      <w:r w:rsidR="00623E4E">
        <w:rPr>
          <w:bCs/>
        </w:rPr>
        <w:t>: b</w:t>
      </w:r>
      <w:r w:rsidR="00B8697F">
        <w:rPr>
          <w:bCs/>
        </w:rPr>
        <w:t xml:space="preserve">oth Council’s had been </w:t>
      </w:r>
      <w:r w:rsidR="00B8697F">
        <w:rPr>
          <w:bCs/>
        </w:rPr>
        <w:lastRenderedPageBreak/>
        <w:t>informed.</w:t>
      </w:r>
      <w:r w:rsidR="00DF2186">
        <w:rPr>
          <w:bCs/>
        </w:rPr>
        <w:t xml:space="preserve"> The Chairman thanked the parishioner for raising the matter. It was agreed </w:t>
      </w:r>
      <w:r w:rsidR="00623E4E">
        <w:rPr>
          <w:bCs/>
        </w:rPr>
        <w:t>that</w:t>
      </w:r>
      <w:r w:rsidR="00DF2186">
        <w:rPr>
          <w:bCs/>
        </w:rPr>
        <w:t xml:space="preserve">  the requested survey</w:t>
      </w:r>
      <w:r w:rsidR="00623E4E">
        <w:rPr>
          <w:bCs/>
        </w:rPr>
        <w:t xml:space="preserve"> be completed,</w:t>
      </w:r>
      <w:r w:rsidR="00DF2186">
        <w:rPr>
          <w:bCs/>
        </w:rPr>
        <w:t xml:space="preserve"> including the points raised.</w:t>
      </w:r>
    </w:p>
    <w:p w14:paraId="62302125" w14:textId="5947ACE8" w:rsidR="00EE75D7" w:rsidRPr="00EE75D7" w:rsidRDefault="00B8697F" w:rsidP="004C0E1A">
      <w:pPr>
        <w:pStyle w:val="ListParagraph"/>
        <w:jc w:val="both"/>
        <w:rPr>
          <w:bCs/>
        </w:rPr>
      </w:pPr>
      <w:r>
        <w:rPr>
          <w:b/>
        </w:rPr>
        <w:t>Action:</w:t>
      </w:r>
      <w:r w:rsidRPr="00B8697F">
        <w:rPr>
          <w:b/>
        </w:rPr>
        <w:t xml:space="preserve"> Clerk</w:t>
      </w:r>
      <w:r w:rsidR="002C59DE">
        <w:rPr>
          <w:bCs/>
        </w:rPr>
        <w:t xml:space="preserve">  </w:t>
      </w:r>
    </w:p>
    <w:p w14:paraId="7D6C0059" w14:textId="4C8D7A38" w:rsidR="00453253" w:rsidRPr="00E9185B" w:rsidRDefault="00453253" w:rsidP="00453253">
      <w:pPr>
        <w:pStyle w:val="ListParagraph"/>
        <w:numPr>
          <w:ilvl w:val="0"/>
          <w:numId w:val="1"/>
        </w:numPr>
        <w:rPr>
          <w:b/>
        </w:rPr>
      </w:pPr>
      <w:r w:rsidRPr="00E9185B">
        <w:rPr>
          <w:b/>
        </w:rPr>
        <w:t>MINUTES OF THE LAST</w:t>
      </w:r>
      <w:r>
        <w:rPr>
          <w:b/>
        </w:rPr>
        <w:t xml:space="preserve"> ORDINARY AND EXTRAORDINARY</w:t>
      </w:r>
      <w:r w:rsidRPr="00E9185B">
        <w:rPr>
          <w:b/>
        </w:rPr>
        <w:t xml:space="preserve"> MEETING</w:t>
      </w:r>
      <w:r>
        <w:rPr>
          <w:b/>
        </w:rPr>
        <w:t>S</w:t>
      </w:r>
    </w:p>
    <w:p w14:paraId="33565E2E" w14:textId="29C9B566" w:rsidR="00453253" w:rsidRPr="007A23E1" w:rsidRDefault="00453253" w:rsidP="00453253">
      <w:pPr>
        <w:pStyle w:val="ListParagraph"/>
        <w:rPr>
          <w:bCs/>
        </w:rPr>
      </w:pPr>
      <w:r>
        <w:rPr>
          <w:bCs/>
        </w:rPr>
        <w:t>Proposed by</w:t>
      </w:r>
      <w:r w:rsidR="00623E4E">
        <w:rPr>
          <w:bCs/>
        </w:rPr>
        <w:t xml:space="preserve"> the Vice-Chairman, </w:t>
      </w:r>
      <w:r>
        <w:rPr>
          <w:bCs/>
        </w:rPr>
        <w:t>seconded by</w:t>
      </w:r>
      <w:r w:rsidR="00623E4E">
        <w:rPr>
          <w:bCs/>
        </w:rPr>
        <w:t xml:space="preserve"> Councillor Stevens </w:t>
      </w:r>
      <w:r>
        <w:rPr>
          <w:bCs/>
        </w:rPr>
        <w:t>and agreed that the minutes of the Ordinary Meeting, held on 12</w:t>
      </w:r>
      <w:r w:rsidRPr="00453253">
        <w:rPr>
          <w:bCs/>
          <w:vertAlign w:val="superscript"/>
        </w:rPr>
        <w:t>th</w:t>
      </w:r>
      <w:r>
        <w:rPr>
          <w:bCs/>
        </w:rPr>
        <w:t xml:space="preserve"> January 2023 and the Extraordinary Meetings held on 19</w:t>
      </w:r>
      <w:r w:rsidRPr="00453253">
        <w:rPr>
          <w:bCs/>
          <w:vertAlign w:val="superscript"/>
        </w:rPr>
        <w:t>th</w:t>
      </w:r>
      <w:r>
        <w:rPr>
          <w:bCs/>
        </w:rPr>
        <w:t>January 2023 and 2</w:t>
      </w:r>
      <w:r w:rsidRPr="00453253">
        <w:rPr>
          <w:bCs/>
          <w:vertAlign w:val="superscript"/>
        </w:rPr>
        <w:t>nd</w:t>
      </w:r>
      <w:r>
        <w:rPr>
          <w:bCs/>
        </w:rPr>
        <w:t xml:space="preserve"> February 2023 be accepted as a true record.</w:t>
      </w:r>
    </w:p>
    <w:p w14:paraId="1367CA54" w14:textId="77777777" w:rsidR="00453253" w:rsidRDefault="00453253" w:rsidP="00453253">
      <w:pPr>
        <w:pStyle w:val="ListParagraph"/>
        <w:numPr>
          <w:ilvl w:val="0"/>
          <w:numId w:val="1"/>
        </w:numPr>
        <w:rPr>
          <w:b/>
        </w:rPr>
      </w:pPr>
      <w:r w:rsidRPr="00851232">
        <w:rPr>
          <w:b/>
        </w:rPr>
        <w:t>ONGOING ITEM</w:t>
      </w:r>
      <w:r>
        <w:rPr>
          <w:b/>
        </w:rPr>
        <w:t>S</w:t>
      </w:r>
    </w:p>
    <w:p w14:paraId="5BA43362" w14:textId="2ED7E9C9" w:rsidR="00453253" w:rsidRDefault="00453253" w:rsidP="00453253">
      <w:pPr>
        <w:pStyle w:val="ListParagraph"/>
        <w:numPr>
          <w:ilvl w:val="0"/>
          <w:numId w:val="2"/>
        </w:numPr>
        <w:rPr>
          <w:bCs/>
          <w:u w:val="single"/>
        </w:rPr>
      </w:pPr>
      <w:r w:rsidRPr="009F6257">
        <w:rPr>
          <w:bCs/>
          <w:u w:val="single"/>
        </w:rPr>
        <w:t>Jubilee Wood</w:t>
      </w:r>
    </w:p>
    <w:p w14:paraId="3C9731BB" w14:textId="66539BC6" w:rsidR="001B197A" w:rsidRPr="001B197A" w:rsidRDefault="001B197A" w:rsidP="001B197A">
      <w:pPr>
        <w:pStyle w:val="ListParagraph"/>
        <w:ind w:left="1080"/>
        <w:rPr>
          <w:bCs/>
        </w:rPr>
      </w:pPr>
      <w:r>
        <w:rPr>
          <w:bCs/>
        </w:rPr>
        <w:t>Councillor Griffith confirmed that the trees, which had recently been purchased,  had been planted.</w:t>
      </w:r>
    </w:p>
    <w:p w14:paraId="2649D5C3" w14:textId="308BDAD7" w:rsidR="00453253" w:rsidRDefault="00453253" w:rsidP="00453253">
      <w:pPr>
        <w:pStyle w:val="ListParagraph"/>
        <w:numPr>
          <w:ilvl w:val="0"/>
          <w:numId w:val="2"/>
        </w:numPr>
        <w:rPr>
          <w:bCs/>
          <w:u w:val="single"/>
        </w:rPr>
      </w:pPr>
      <w:r w:rsidRPr="009F6257">
        <w:rPr>
          <w:bCs/>
          <w:u w:val="single"/>
        </w:rPr>
        <w:t>Notice Board</w:t>
      </w:r>
    </w:p>
    <w:p w14:paraId="78A28D1A" w14:textId="77777777" w:rsidR="001B197A" w:rsidRDefault="001B197A" w:rsidP="001B197A">
      <w:pPr>
        <w:pStyle w:val="ListParagraph"/>
        <w:ind w:left="1080"/>
        <w:rPr>
          <w:bCs/>
        </w:rPr>
      </w:pPr>
      <w:r w:rsidRPr="001B197A">
        <w:rPr>
          <w:bCs/>
        </w:rPr>
        <w:t>Councillor</w:t>
      </w:r>
      <w:r>
        <w:rPr>
          <w:bCs/>
        </w:rPr>
        <w:t xml:space="preserve"> </w:t>
      </w:r>
      <w:proofErr w:type="spellStart"/>
      <w:r>
        <w:rPr>
          <w:bCs/>
        </w:rPr>
        <w:t>Shervington</w:t>
      </w:r>
      <w:proofErr w:type="spellEnd"/>
      <w:r>
        <w:rPr>
          <w:bCs/>
        </w:rPr>
        <w:t xml:space="preserve"> advised that the spare notice board, advertised on a </w:t>
      </w:r>
    </w:p>
    <w:p w14:paraId="005730C4" w14:textId="4271D04F" w:rsidR="001B197A" w:rsidRDefault="001B197A" w:rsidP="001B197A">
      <w:pPr>
        <w:pStyle w:val="ListParagraph"/>
        <w:ind w:left="1080"/>
        <w:rPr>
          <w:bCs/>
        </w:rPr>
      </w:pPr>
      <w:r>
        <w:rPr>
          <w:bCs/>
        </w:rPr>
        <w:t>well known website, had not been sold. He was hoping to make other arrangements. The long-awaited refurbishment of the existing notice board had yet to take place.</w:t>
      </w:r>
    </w:p>
    <w:p w14:paraId="70DFA84A" w14:textId="6B76EEFC" w:rsidR="001B197A" w:rsidRPr="001B197A" w:rsidRDefault="001B197A" w:rsidP="001B197A">
      <w:pPr>
        <w:pStyle w:val="ListParagraph"/>
        <w:ind w:left="1080"/>
        <w:rPr>
          <w:bCs/>
        </w:rPr>
      </w:pPr>
      <w:r w:rsidRPr="001B197A">
        <w:rPr>
          <w:b/>
        </w:rPr>
        <w:t>Action:</w:t>
      </w:r>
      <w:r>
        <w:rPr>
          <w:b/>
        </w:rPr>
        <w:t xml:space="preserve"> Councillor </w:t>
      </w:r>
      <w:proofErr w:type="spellStart"/>
      <w:r>
        <w:rPr>
          <w:b/>
        </w:rPr>
        <w:t>Shervington</w:t>
      </w:r>
      <w:proofErr w:type="spellEnd"/>
    </w:p>
    <w:p w14:paraId="799A6883" w14:textId="77777777" w:rsidR="00453253" w:rsidRPr="00807C43" w:rsidRDefault="00453253" w:rsidP="00453253">
      <w:pPr>
        <w:pStyle w:val="ListParagraph"/>
        <w:numPr>
          <w:ilvl w:val="0"/>
          <w:numId w:val="2"/>
        </w:numPr>
        <w:rPr>
          <w:bCs/>
          <w:u w:val="single"/>
        </w:rPr>
      </w:pPr>
      <w:proofErr w:type="spellStart"/>
      <w:r>
        <w:rPr>
          <w:bCs/>
          <w:u w:val="single"/>
        </w:rPr>
        <w:t>Langrickgate</w:t>
      </w:r>
      <w:proofErr w:type="spellEnd"/>
      <w:r>
        <w:rPr>
          <w:bCs/>
          <w:u w:val="single"/>
        </w:rPr>
        <w:t>: maintenance of verges</w:t>
      </w:r>
    </w:p>
    <w:p w14:paraId="33A85F27" w14:textId="29595BC3" w:rsidR="00453253" w:rsidRDefault="00453253" w:rsidP="00453253">
      <w:pPr>
        <w:pStyle w:val="ListParagraph"/>
        <w:ind w:left="1080"/>
        <w:rPr>
          <w:bCs/>
        </w:rPr>
      </w:pPr>
      <w:r w:rsidRPr="00807C43">
        <w:rPr>
          <w:bCs/>
        </w:rPr>
        <w:t>Councillor</w:t>
      </w:r>
      <w:r>
        <w:rPr>
          <w:bCs/>
        </w:rPr>
        <w:t xml:space="preserve"> </w:t>
      </w:r>
      <w:proofErr w:type="spellStart"/>
      <w:r>
        <w:rPr>
          <w:bCs/>
        </w:rPr>
        <w:t>Shervington</w:t>
      </w:r>
      <w:proofErr w:type="spellEnd"/>
      <w:r>
        <w:rPr>
          <w:bCs/>
        </w:rPr>
        <w:t xml:space="preserve"> referred to earlier discussions about this matter</w:t>
      </w:r>
      <w:r w:rsidR="001B197A">
        <w:rPr>
          <w:bCs/>
        </w:rPr>
        <w:t xml:space="preserve">. He had yet to enter into discussions with ERYC. So far as the </w:t>
      </w:r>
      <w:r w:rsidR="006F749B">
        <w:rPr>
          <w:bCs/>
        </w:rPr>
        <w:t>reported overgrown hedging near to the Farm Shop, the Clerk confirmed that he had yet to receive a response from ERYC.</w:t>
      </w:r>
    </w:p>
    <w:p w14:paraId="5D5734DB" w14:textId="3A591998" w:rsidR="00453253" w:rsidRPr="00807C43" w:rsidRDefault="00453253" w:rsidP="00453253">
      <w:pPr>
        <w:pStyle w:val="ListParagraph"/>
        <w:ind w:left="1080"/>
        <w:rPr>
          <w:b/>
        </w:rPr>
      </w:pPr>
      <w:r w:rsidRPr="00807C43">
        <w:rPr>
          <w:b/>
        </w:rPr>
        <w:t xml:space="preserve">Action: Councillor </w:t>
      </w:r>
      <w:proofErr w:type="spellStart"/>
      <w:r w:rsidRPr="00807C43">
        <w:rPr>
          <w:b/>
        </w:rPr>
        <w:t>Shervington</w:t>
      </w:r>
      <w:proofErr w:type="spellEnd"/>
      <w:r w:rsidR="006F749B">
        <w:rPr>
          <w:b/>
        </w:rPr>
        <w:t>/Clerk</w:t>
      </w:r>
    </w:p>
    <w:p w14:paraId="75939FA7" w14:textId="0737B4B6" w:rsidR="00453253" w:rsidRDefault="00453253" w:rsidP="00453253">
      <w:pPr>
        <w:pStyle w:val="ListParagraph"/>
        <w:numPr>
          <w:ilvl w:val="0"/>
          <w:numId w:val="2"/>
        </w:numPr>
        <w:rPr>
          <w:bCs/>
          <w:u w:val="single"/>
        </w:rPr>
      </w:pPr>
      <w:r>
        <w:rPr>
          <w:bCs/>
          <w:u w:val="single"/>
        </w:rPr>
        <w:t>Repairs to Play Area</w:t>
      </w:r>
    </w:p>
    <w:p w14:paraId="7F1C7172" w14:textId="1216C365" w:rsidR="006F749B" w:rsidRDefault="006F749B" w:rsidP="006F749B">
      <w:pPr>
        <w:pStyle w:val="ListParagraph"/>
        <w:ind w:left="1080"/>
        <w:rPr>
          <w:bCs/>
        </w:rPr>
      </w:pPr>
      <w:r>
        <w:rPr>
          <w:bCs/>
        </w:rPr>
        <w:t xml:space="preserve">Councillor </w:t>
      </w:r>
      <w:proofErr w:type="spellStart"/>
      <w:r>
        <w:rPr>
          <w:bCs/>
        </w:rPr>
        <w:t>Cornmell</w:t>
      </w:r>
      <w:proofErr w:type="spellEnd"/>
      <w:r>
        <w:rPr>
          <w:bCs/>
        </w:rPr>
        <w:t xml:space="preserve"> reported on her efforts to engage a suitable contractor to effect repairs to the play equipment. This was proving difficult but it was hoped that the matter could be resolved as soon as possible. Mole activity was apparent and it was agreed that a pest control solution be sought.</w:t>
      </w:r>
    </w:p>
    <w:p w14:paraId="0E52B2CA" w14:textId="1A20EA94" w:rsidR="006F749B" w:rsidRPr="006F749B" w:rsidRDefault="006F749B" w:rsidP="006F749B">
      <w:pPr>
        <w:pStyle w:val="ListParagraph"/>
        <w:ind w:left="1080"/>
        <w:rPr>
          <w:b/>
        </w:rPr>
      </w:pPr>
      <w:r w:rsidRPr="006F749B">
        <w:rPr>
          <w:b/>
        </w:rPr>
        <w:t xml:space="preserve">Action: Councillor </w:t>
      </w:r>
      <w:proofErr w:type="spellStart"/>
      <w:r w:rsidRPr="006F749B">
        <w:rPr>
          <w:b/>
        </w:rPr>
        <w:t>Cornmell</w:t>
      </w:r>
      <w:proofErr w:type="spellEnd"/>
      <w:r w:rsidRPr="006F749B">
        <w:rPr>
          <w:b/>
        </w:rPr>
        <w:t>/Clerk</w:t>
      </w:r>
    </w:p>
    <w:p w14:paraId="2EDB9477" w14:textId="0DCB3996" w:rsidR="00453253" w:rsidRDefault="00453253" w:rsidP="00453253">
      <w:pPr>
        <w:pStyle w:val="ListParagraph"/>
        <w:numPr>
          <w:ilvl w:val="0"/>
          <w:numId w:val="2"/>
        </w:numPr>
        <w:rPr>
          <w:bCs/>
          <w:u w:val="single"/>
        </w:rPr>
      </w:pPr>
      <w:r>
        <w:rPr>
          <w:bCs/>
          <w:u w:val="single"/>
        </w:rPr>
        <w:t>Blocked Drain</w:t>
      </w:r>
      <w:r w:rsidR="006F749B">
        <w:rPr>
          <w:bCs/>
          <w:u w:val="single"/>
        </w:rPr>
        <w:t>s</w:t>
      </w:r>
    </w:p>
    <w:p w14:paraId="486CE4B1" w14:textId="07B8B543" w:rsidR="006F749B" w:rsidRDefault="006F749B" w:rsidP="006F749B">
      <w:pPr>
        <w:pStyle w:val="ListParagraph"/>
        <w:ind w:left="1080"/>
        <w:rPr>
          <w:bCs/>
        </w:rPr>
      </w:pPr>
      <w:r w:rsidRPr="006F749B">
        <w:rPr>
          <w:bCs/>
        </w:rPr>
        <w:t>Despite</w:t>
      </w:r>
      <w:r>
        <w:rPr>
          <w:bCs/>
        </w:rPr>
        <w:t xml:space="preserve"> the best efforts of Ward Councillor Leo Hammond, the problem with the drains was still apparent. No action had been taken by ERYC on the promised survey and repairs. It was agreed that Councillor Hammond be informed.</w:t>
      </w:r>
    </w:p>
    <w:p w14:paraId="540E88C8" w14:textId="2ACD6BE8" w:rsidR="006F749B" w:rsidRPr="006F749B" w:rsidRDefault="006F749B" w:rsidP="006F749B">
      <w:pPr>
        <w:pStyle w:val="ListParagraph"/>
        <w:ind w:left="1080"/>
        <w:rPr>
          <w:b/>
        </w:rPr>
      </w:pPr>
      <w:r w:rsidRPr="006F749B">
        <w:rPr>
          <w:b/>
        </w:rPr>
        <w:t>Action: Clerk</w:t>
      </w:r>
    </w:p>
    <w:p w14:paraId="79FB41FD" w14:textId="26C74BBD" w:rsidR="00453253" w:rsidRDefault="007A6B7D" w:rsidP="00453253">
      <w:pPr>
        <w:pStyle w:val="ListParagraph"/>
        <w:numPr>
          <w:ilvl w:val="0"/>
          <w:numId w:val="2"/>
        </w:numPr>
        <w:rPr>
          <w:bCs/>
          <w:u w:val="single"/>
        </w:rPr>
      </w:pPr>
      <w:r>
        <w:rPr>
          <w:bCs/>
          <w:u w:val="single"/>
        </w:rPr>
        <w:t>Pothole</w:t>
      </w:r>
      <w:r w:rsidR="00C16218">
        <w:rPr>
          <w:bCs/>
          <w:u w:val="single"/>
        </w:rPr>
        <w:t>s</w:t>
      </w:r>
    </w:p>
    <w:p w14:paraId="46B16BA6" w14:textId="378E2F50" w:rsidR="00C16218" w:rsidRDefault="00C16218" w:rsidP="00C16218">
      <w:pPr>
        <w:pStyle w:val="ListParagraph"/>
        <w:ind w:left="1080"/>
        <w:rPr>
          <w:bCs/>
        </w:rPr>
      </w:pPr>
      <w:r>
        <w:rPr>
          <w:bCs/>
        </w:rPr>
        <w:t>The meeting heard that ERYC had been selective in repairing the reported potholes.</w:t>
      </w:r>
    </w:p>
    <w:p w14:paraId="64B9D080" w14:textId="560C2D98" w:rsidR="00C16218" w:rsidRDefault="00C16218" w:rsidP="00C16218">
      <w:pPr>
        <w:pStyle w:val="ListParagraph"/>
        <w:ind w:left="1080"/>
        <w:rPr>
          <w:bCs/>
        </w:rPr>
      </w:pPr>
      <w:r>
        <w:rPr>
          <w:bCs/>
        </w:rPr>
        <w:t>The situation in Postern Lane had not been resolved. It was agreed that Councillor Hammond be informed.</w:t>
      </w:r>
    </w:p>
    <w:p w14:paraId="2C3E1482" w14:textId="58D95FB6" w:rsidR="00C16218" w:rsidRPr="00C16218" w:rsidRDefault="00C16218" w:rsidP="00C16218">
      <w:pPr>
        <w:pStyle w:val="ListParagraph"/>
        <w:ind w:left="1080"/>
        <w:rPr>
          <w:b/>
        </w:rPr>
      </w:pPr>
      <w:r w:rsidRPr="00C16218">
        <w:rPr>
          <w:b/>
        </w:rPr>
        <w:t>Action: Clerk</w:t>
      </w:r>
    </w:p>
    <w:p w14:paraId="0F5BF52F" w14:textId="3A40CE64" w:rsidR="007A6B7D" w:rsidRDefault="007A6B7D" w:rsidP="00453253">
      <w:pPr>
        <w:pStyle w:val="ListParagraph"/>
        <w:numPr>
          <w:ilvl w:val="0"/>
          <w:numId w:val="2"/>
        </w:numPr>
        <w:rPr>
          <w:bCs/>
          <w:u w:val="single"/>
        </w:rPr>
      </w:pPr>
      <w:r>
        <w:rPr>
          <w:bCs/>
          <w:u w:val="single"/>
        </w:rPr>
        <w:t>East Riding Council: Community Governance Review</w:t>
      </w:r>
    </w:p>
    <w:p w14:paraId="633A9EFA" w14:textId="2B666919" w:rsidR="00623E4E" w:rsidRPr="00623E4E" w:rsidRDefault="00623E4E" w:rsidP="00623E4E">
      <w:pPr>
        <w:pStyle w:val="ListParagraph"/>
        <w:ind w:left="1080"/>
        <w:rPr>
          <w:bCs/>
        </w:rPr>
      </w:pPr>
      <w:r w:rsidRPr="00623E4E">
        <w:rPr>
          <w:b/>
        </w:rPr>
        <w:t>Dealt with under public participation</w:t>
      </w:r>
      <w:r>
        <w:rPr>
          <w:bCs/>
        </w:rPr>
        <w:t>.</w:t>
      </w:r>
    </w:p>
    <w:p w14:paraId="493CA45C" w14:textId="09D688D4" w:rsidR="007A6B7D" w:rsidRDefault="007A6B7D" w:rsidP="00453253">
      <w:pPr>
        <w:pStyle w:val="ListParagraph"/>
        <w:numPr>
          <w:ilvl w:val="0"/>
          <w:numId w:val="2"/>
        </w:numPr>
        <w:rPr>
          <w:bCs/>
          <w:u w:val="single"/>
        </w:rPr>
      </w:pPr>
      <w:proofErr w:type="spellStart"/>
      <w:r>
        <w:rPr>
          <w:bCs/>
          <w:u w:val="single"/>
        </w:rPr>
        <w:t>Coronation</w:t>
      </w:r>
      <w:proofErr w:type="spellEnd"/>
      <w:r>
        <w:rPr>
          <w:bCs/>
          <w:u w:val="single"/>
        </w:rPr>
        <w:t xml:space="preserve"> of HM King Charles</w:t>
      </w:r>
    </w:p>
    <w:p w14:paraId="064BE417" w14:textId="3B5F582B" w:rsidR="00623E4E" w:rsidRDefault="00623E4E" w:rsidP="00623E4E">
      <w:pPr>
        <w:pStyle w:val="ListParagraph"/>
        <w:ind w:left="1080"/>
        <w:rPr>
          <w:b/>
        </w:rPr>
      </w:pPr>
      <w:r w:rsidRPr="00623E4E">
        <w:rPr>
          <w:b/>
        </w:rPr>
        <w:t>Dealt with under public participation.</w:t>
      </w:r>
    </w:p>
    <w:p w14:paraId="53C6305A" w14:textId="7539D884" w:rsidR="00C16218" w:rsidRDefault="00C16218" w:rsidP="00623E4E">
      <w:pPr>
        <w:pStyle w:val="ListParagraph"/>
        <w:ind w:left="1080"/>
        <w:rPr>
          <w:b/>
        </w:rPr>
      </w:pPr>
    </w:p>
    <w:p w14:paraId="47342867" w14:textId="77777777" w:rsidR="00C16218" w:rsidRPr="00623E4E" w:rsidRDefault="00C16218" w:rsidP="00623E4E">
      <w:pPr>
        <w:pStyle w:val="ListParagraph"/>
        <w:ind w:left="1080"/>
        <w:rPr>
          <w:b/>
        </w:rPr>
      </w:pPr>
    </w:p>
    <w:p w14:paraId="371F8DDB" w14:textId="2639BB16" w:rsidR="00453253" w:rsidRPr="00C16218" w:rsidRDefault="007A6B7D" w:rsidP="00846212">
      <w:pPr>
        <w:pStyle w:val="ListParagraph"/>
        <w:numPr>
          <w:ilvl w:val="0"/>
          <w:numId w:val="2"/>
        </w:numPr>
        <w:rPr>
          <w:bCs/>
          <w:u w:val="single"/>
        </w:rPr>
      </w:pPr>
      <w:r>
        <w:rPr>
          <w:bCs/>
          <w:u w:val="single"/>
        </w:rPr>
        <w:lastRenderedPageBreak/>
        <w:t>School Bus Service</w:t>
      </w:r>
    </w:p>
    <w:p w14:paraId="0FCAF909" w14:textId="47B973B4" w:rsidR="00C16218" w:rsidRDefault="00C16218" w:rsidP="00C16218">
      <w:pPr>
        <w:pStyle w:val="ListParagraph"/>
        <w:ind w:left="1080"/>
        <w:rPr>
          <w:bCs/>
        </w:rPr>
      </w:pPr>
      <w:r>
        <w:rPr>
          <w:bCs/>
        </w:rPr>
        <w:t>The Clerk referred to the response received from ERYC concerning difficulties associated with the school bus service, which had been previously circulated. The reported safeguarding issue had not been addressed and it was agreed that a further approach be made to ERYC.</w:t>
      </w:r>
    </w:p>
    <w:p w14:paraId="30988D1E" w14:textId="406DEC46" w:rsidR="00C16218" w:rsidRPr="00C16218" w:rsidRDefault="00C16218" w:rsidP="00C16218">
      <w:pPr>
        <w:pStyle w:val="ListParagraph"/>
        <w:ind w:left="1080"/>
        <w:rPr>
          <w:b/>
          <w:u w:val="single"/>
        </w:rPr>
      </w:pPr>
      <w:r w:rsidRPr="00C16218">
        <w:rPr>
          <w:b/>
        </w:rPr>
        <w:t>Action: Clerk</w:t>
      </w:r>
    </w:p>
    <w:p w14:paraId="5091E9A4" w14:textId="540E058E" w:rsidR="00453253" w:rsidRDefault="007A6B7D" w:rsidP="00453253">
      <w:pPr>
        <w:pStyle w:val="ListParagraph"/>
        <w:numPr>
          <w:ilvl w:val="0"/>
          <w:numId w:val="1"/>
        </w:numPr>
        <w:rPr>
          <w:b/>
        </w:rPr>
      </w:pPr>
      <w:r>
        <w:rPr>
          <w:b/>
        </w:rPr>
        <w:t>ELECTIONS</w:t>
      </w:r>
    </w:p>
    <w:p w14:paraId="38F80768" w14:textId="2C7E3EF6" w:rsidR="00C16218" w:rsidRDefault="00C16218" w:rsidP="00C16218">
      <w:pPr>
        <w:pStyle w:val="ListParagraph"/>
        <w:rPr>
          <w:bCs/>
        </w:rPr>
      </w:pPr>
      <w:r>
        <w:rPr>
          <w:bCs/>
        </w:rPr>
        <w:t>Members heard that Ward and Parish Council Elections would be held on 4</w:t>
      </w:r>
      <w:r w:rsidRPr="00C16218">
        <w:rPr>
          <w:bCs/>
          <w:vertAlign w:val="superscript"/>
        </w:rPr>
        <w:t>th</w:t>
      </w:r>
      <w:r>
        <w:rPr>
          <w:bCs/>
        </w:rPr>
        <w:t xml:space="preserve"> May. Persons wishing to be nominated needed to complete the necessary documentation </w:t>
      </w:r>
      <w:r w:rsidR="002956D3">
        <w:rPr>
          <w:bCs/>
        </w:rPr>
        <w:t>and deliver same to County Hall. Further details, together with formal notification, had yet to be received.</w:t>
      </w:r>
    </w:p>
    <w:p w14:paraId="785BF802" w14:textId="41AFCC22" w:rsidR="002956D3" w:rsidRPr="002956D3" w:rsidRDefault="002956D3" w:rsidP="00C16218">
      <w:pPr>
        <w:pStyle w:val="ListParagraph"/>
        <w:rPr>
          <w:bCs/>
        </w:rPr>
      </w:pPr>
      <w:r w:rsidRPr="002956D3">
        <w:rPr>
          <w:b/>
        </w:rPr>
        <w:t>Action: Clerk</w:t>
      </w:r>
    </w:p>
    <w:p w14:paraId="52664FC9" w14:textId="02423558" w:rsidR="00453253" w:rsidRDefault="007A6B7D" w:rsidP="00453253">
      <w:pPr>
        <w:pStyle w:val="ListParagraph"/>
        <w:numPr>
          <w:ilvl w:val="0"/>
          <w:numId w:val="1"/>
        </w:numPr>
        <w:rPr>
          <w:b/>
        </w:rPr>
      </w:pPr>
      <w:r>
        <w:rPr>
          <w:b/>
        </w:rPr>
        <w:t>SOCIAL MEDIA</w:t>
      </w:r>
    </w:p>
    <w:p w14:paraId="68414B1A" w14:textId="77777777" w:rsidR="002956D3" w:rsidRDefault="002956D3" w:rsidP="002956D3">
      <w:pPr>
        <w:pStyle w:val="ListParagraph"/>
        <w:rPr>
          <w:bCs/>
        </w:rPr>
      </w:pPr>
      <w:r w:rsidRPr="002956D3">
        <w:rPr>
          <w:bCs/>
        </w:rPr>
        <w:t>Councillor Stevens</w:t>
      </w:r>
      <w:r>
        <w:rPr>
          <w:bCs/>
        </w:rPr>
        <w:t xml:space="preserve"> reflected on a recent training session which she had taken part in relating to social media. There were a number of factors to be considered about the extent to which social media should be used in affairs of the parish council. After a lengthy discussion, it was </w:t>
      </w:r>
      <w:r w:rsidRPr="002956D3">
        <w:rPr>
          <w:b/>
        </w:rPr>
        <w:t>resolved</w:t>
      </w:r>
      <w:r>
        <w:rPr>
          <w:b/>
        </w:rPr>
        <w:t xml:space="preserve"> </w:t>
      </w:r>
      <w:r>
        <w:rPr>
          <w:bCs/>
        </w:rPr>
        <w:t>that, whilst social media was a useful means of communication, it should be utilised sparingly. A better means of engaging with parishioners was through the Council’s website and encouraging attendance at meetings.</w:t>
      </w:r>
    </w:p>
    <w:p w14:paraId="41051981" w14:textId="03BC32BE" w:rsidR="002956D3" w:rsidRPr="002956D3" w:rsidRDefault="002956D3" w:rsidP="002956D3">
      <w:pPr>
        <w:pStyle w:val="ListParagraph"/>
        <w:rPr>
          <w:bCs/>
        </w:rPr>
      </w:pPr>
      <w:r w:rsidRPr="002956D3">
        <w:rPr>
          <w:b/>
        </w:rPr>
        <w:t xml:space="preserve">Action: </w:t>
      </w:r>
      <w:proofErr w:type="spellStart"/>
      <w:r w:rsidRPr="002956D3">
        <w:rPr>
          <w:b/>
        </w:rPr>
        <w:t>Councilllor</w:t>
      </w:r>
      <w:proofErr w:type="spellEnd"/>
      <w:r w:rsidRPr="002956D3">
        <w:rPr>
          <w:b/>
        </w:rPr>
        <w:t xml:space="preserve"> Stevens/Clerk </w:t>
      </w:r>
    </w:p>
    <w:p w14:paraId="541C1804" w14:textId="25DB9A49" w:rsidR="007A6B7D" w:rsidRDefault="007A6B7D" w:rsidP="00453253">
      <w:pPr>
        <w:pStyle w:val="ListParagraph"/>
        <w:numPr>
          <w:ilvl w:val="0"/>
          <w:numId w:val="1"/>
        </w:numPr>
        <w:rPr>
          <w:b/>
        </w:rPr>
      </w:pPr>
      <w:r>
        <w:rPr>
          <w:b/>
        </w:rPr>
        <w:t>BIG HELP OUT DAY</w:t>
      </w:r>
    </w:p>
    <w:p w14:paraId="74BAB862" w14:textId="2DF4BAF9" w:rsidR="00623E4E" w:rsidRPr="00623E4E" w:rsidRDefault="00623E4E" w:rsidP="00623E4E">
      <w:pPr>
        <w:pStyle w:val="ListParagraph"/>
        <w:rPr>
          <w:bCs/>
        </w:rPr>
      </w:pPr>
      <w:r>
        <w:rPr>
          <w:b/>
        </w:rPr>
        <w:t>Dealt with under public participation.</w:t>
      </w:r>
    </w:p>
    <w:p w14:paraId="1D5E4E6C" w14:textId="6D5418BF" w:rsidR="00453253" w:rsidRDefault="007A6B7D" w:rsidP="007A6B7D">
      <w:pPr>
        <w:pStyle w:val="ListParagraph"/>
        <w:numPr>
          <w:ilvl w:val="0"/>
          <w:numId w:val="1"/>
        </w:numPr>
        <w:rPr>
          <w:b/>
        </w:rPr>
      </w:pPr>
      <w:r>
        <w:rPr>
          <w:b/>
        </w:rPr>
        <w:t>QUARTERLY RISK ASSESSMENT</w:t>
      </w:r>
    </w:p>
    <w:p w14:paraId="0780EE78" w14:textId="7B8FC182" w:rsidR="00846212" w:rsidRPr="00846212" w:rsidRDefault="00846212" w:rsidP="00846212">
      <w:pPr>
        <w:pStyle w:val="ListParagraph"/>
        <w:rPr>
          <w:bCs/>
        </w:rPr>
      </w:pPr>
      <w:r w:rsidRPr="00846212">
        <w:rPr>
          <w:bCs/>
        </w:rPr>
        <w:t xml:space="preserve">Consideration </w:t>
      </w:r>
      <w:r>
        <w:rPr>
          <w:bCs/>
        </w:rPr>
        <w:t>was given to the risks faced by the parish council and the action needed to mitigate those risks. It was resolved that no further action was needed.</w:t>
      </w:r>
    </w:p>
    <w:p w14:paraId="45F353C2" w14:textId="77777777" w:rsidR="00453253" w:rsidRDefault="00453253" w:rsidP="00453253">
      <w:pPr>
        <w:pStyle w:val="ListParagraph"/>
        <w:numPr>
          <w:ilvl w:val="0"/>
          <w:numId w:val="1"/>
        </w:numPr>
        <w:rPr>
          <w:b/>
        </w:rPr>
      </w:pPr>
      <w:r>
        <w:rPr>
          <w:b/>
        </w:rPr>
        <w:t>FINANCE</w:t>
      </w:r>
    </w:p>
    <w:p w14:paraId="22E1211B" w14:textId="77777777" w:rsidR="00453253" w:rsidRDefault="00453253" w:rsidP="00453253">
      <w:pPr>
        <w:pStyle w:val="ListParagraph"/>
        <w:numPr>
          <w:ilvl w:val="0"/>
          <w:numId w:val="3"/>
        </w:numPr>
        <w:rPr>
          <w:bCs/>
          <w:u w:val="single"/>
        </w:rPr>
      </w:pPr>
      <w:r w:rsidRPr="00D03300">
        <w:rPr>
          <w:bCs/>
          <w:u w:val="single"/>
        </w:rPr>
        <w:t>Bank Reconciliation</w:t>
      </w:r>
    </w:p>
    <w:p w14:paraId="31BFC44E" w14:textId="77777777" w:rsidR="00453253" w:rsidRDefault="00453253" w:rsidP="00453253">
      <w:pPr>
        <w:pStyle w:val="ListParagraph"/>
        <w:ind w:left="1080"/>
        <w:rPr>
          <w:bCs/>
        </w:rPr>
      </w:pPr>
      <w:r w:rsidRPr="00D03300">
        <w:rPr>
          <w:bCs/>
        </w:rPr>
        <w:t>Balance as at</w:t>
      </w:r>
      <w:r>
        <w:rPr>
          <w:bCs/>
        </w:rPr>
        <w:t xml:space="preserve"> 1/4/2022                                    £5,197.60</w:t>
      </w:r>
    </w:p>
    <w:p w14:paraId="24DAA05B" w14:textId="77777777" w:rsidR="00453253" w:rsidRPr="00D03300" w:rsidRDefault="00453253" w:rsidP="00453253">
      <w:pPr>
        <w:pStyle w:val="ListParagraph"/>
        <w:ind w:left="1080"/>
        <w:rPr>
          <w:bCs/>
        </w:rPr>
      </w:pPr>
      <w:r>
        <w:rPr>
          <w:bCs/>
        </w:rPr>
        <w:t>+ Receipts to date                                             £9,746.16</w:t>
      </w:r>
    </w:p>
    <w:p w14:paraId="7246897D" w14:textId="77777777" w:rsidR="00453253" w:rsidRDefault="00453253" w:rsidP="00453253">
      <w:pPr>
        <w:pStyle w:val="ListParagraph"/>
        <w:ind w:left="1080"/>
        <w:rPr>
          <w:bCs/>
        </w:rPr>
      </w:pPr>
      <w:r>
        <w:rPr>
          <w:bCs/>
        </w:rPr>
        <w:t xml:space="preserve">                                                                           ------------------</w:t>
      </w:r>
    </w:p>
    <w:p w14:paraId="171576BA" w14:textId="77777777" w:rsidR="00453253" w:rsidRDefault="00453253" w:rsidP="00453253">
      <w:pPr>
        <w:pStyle w:val="ListParagraph"/>
        <w:ind w:left="1080"/>
        <w:rPr>
          <w:bCs/>
        </w:rPr>
      </w:pPr>
      <w:r>
        <w:rPr>
          <w:bCs/>
        </w:rPr>
        <w:t xml:space="preserve">                                                                             £14,943.76</w:t>
      </w:r>
    </w:p>
    <w:p w14:paraId="2D7869DB" w14:textId="576F4B54" w:rsidR="00453253" w:rsidRDefault="00453253" w:rsidP="00453253">
      <w:pPr>
        <w:pStyle w:val="ListParagraph"/>
        <w:ind w:left="1080"/>
        <w:rPr>
          <w:bCs/>
        </w:rPr>
      </w:pPr>
      <w:r>
        <w:rPr>
          <w:bCs/>
        </w:rPr>
        <w:t xml:space="preserve">-Payments to date                                            £ </w:t>
      </w:r>
      <w:r w:rsidR="00F8177B">
        <w:rPr>
          <w:bCs/>
        </w:rPr>
        <w:t xml:space="preserve"> 7,011.60</w:t>
      </w:r>
      <w:r>
        <w:rPr>
          <w:bCs/>
        </w:rPr>
        <w:t xml:space="preserve"> </w:t>
      </w:r>
    </w:p>
    <w:p w14:paraId="7F81B771" w14:textId="77777777" w:rsidR="00453253" w:rsidRPr="00602A28" w:rsidRDefault="00453253" w:rsidP="00453253">
      <w:pPr>
        <w:rPr>
          <w:bCs/>
        </w:rPr>
      </w:pPr>
    </w:p>
    <w:p w14:paraId="521EBD71" w14:textId="6DE55854" w:rsidR="00453253" w:rsidRPr="00060A46" w:rsidRDefault="00453253" w:rsidP="00060A46">
      <w:pPr>
        <w:pStyle w:val="ListParagraph"/>
        <w:ind w:left="1080"/>
        <w:rPr>
          <w:bCs/>
        </w:rPr>
      </w:pPr>
      <w:r>
        <w:rPr>
          <w:bCs/>
        </w:rPr>
        <w:t xml:space="preserve">Current Account Balance at </w:t>
      </w:r>
      <w:r w:rsidR="007A6B7D">
        <w:rPr>
          <w:bCs/>
        </w:rPr>
        <w:t>09</w:t>
      </w:r>
      <w:r>
        <w:rPr>
          <w:bCs/>
        </w:rPr>
        <w:t>/</w:t>
      </w:r>
      <w:r w:rsidR="007A6B7D">
        <w:rPr>
          <w:bCs/>
        </w:rPr>
        <w:t>03</w:t>
      </w:r>
      <w:r>
        <w:rPr>
          <w:bCs/>
        </w:rPr>
        <w:t>/2023        £</w:t>
      </w:r>
      <w:r w:rsidR="00F8177B">
        <w:rPr>
          <w:bCs/>
        </w:rPr>
        <w:t xml:space="preserve">  7,932.16</w:t>
      </w:r>
      <w:r>
        <w:rPr>
          <w:bCs/>
        </w:rPr>
        <w:t xml:space="preserve"> </w:t>
      </w:r>
    </w:p>
    <w:p w14:paraId="005689F2" w14:textId="77777777" w:rsidR="00453253" w:rsidRPr="00ED4018" w:rsidRDefault="00453253" w:rsidP="00453253">
      <w:pPr>
        <w:pStyle w:val="ListParagraph"/>
        <w:numPr>
          <w:ilvl w:val="0"/>
          <w:numId w:val="5"/>
        </w:numPr>
        <w:rPr>
          <w:bCs/>
          <w:u w:val="single"/>
        </w:rPr>
      </w:pPr>
      <w:r w:rsidRPr="00ED4018">
        <w:rPr>
          <w:bCs/>
          <w:u w:val="single"/>
        </w:rPr>
        <w:t>Payments</w:t>
      </w:r>
    </w:p>
    <w:p w14:paraId="12F6BFFD" w14:textId="513160F9" w:rsidR="00453253" w:rsidRDefault="00453253" w:rsidP="00453253">
      <w:pPr>
        <w:pStyle w:val="ListParagraph"/>
        <w:ind w:left="1080"/>
        <w:rPr>
          <w:bCs/>
        </w:rPr>
      </w:pPr>
      <w:r w:rsidRPr="00F27FD6">
        <w:rPr>
          <w:bCs/>
        </w:rPr>
        <w:t xml:space="preserve">Proposed </w:t>
      </w:r>
      <w:r>
        <w:rPr>
          <w:bCs/>
        </w:rPr>
        <w:t>b</w:t>
      </w:r>
      <w:r w:rsidR="002956D3">
        <w:rPr>
          <w:bCs/>
        </w:rPr>
        <w:t xml:space="preserve">y Councillor Stevens, </w:t>
      </w:r>
      <w:r>
        <w:rPr>
          <w:bCs/>
        </w:rPr>
        <w:t>seconded b</w:t>
      </w:r>
      <w:r w:rsidR="002956D3">
        <w:rPr>
          <w:bCs/>
        </w:rPr>
        <w:t xml:space="preserve">y Councillor </w:t>
      </w:r>
      <w:proofErr w:type="spellStart"/>
      <w:r w:rsidR="002956D3">
        <w:rPr>
          <w:bCs/>
        </w:rPr>
        <w:t>Cornmell</w:t>
      </w:r>
      <w:proofErr w:type="spellEnd"/>
      <w:r w:rsidR="002956D3">
        <w:rPr>
          <w:bCs/>
        </w:rPr>
        <w:t xml:space="preserve"> </w:t>
      </w:r>
      <w:r>
        <w:rPr>
          <w:bCs/>
        </w:rPr>
        <w:t xml:space="preserve">and </w:t>
      </w:r>
      <w:r w:rsidRPr="00F27FD6">
        <w:rPr>
          <w:b/>
        </w:rPr>
        <w:t>resolved</w:t>
      </w:r>
      <w:r>
        <w:rPr>
          <w:bCs/>
        </w:rPr>
        <w:t xml:space="preserve"> that the following payments be made:</w:t>
      </w:r>
    </w:p>
    <w:p w14:paraId="19B17669" w14:textId="3A854650" w:rsidR="007A6B7D" w:rsidRDefault="007A6B7D" w:rsidP="00453253">
      <w:pPr>
        <w:pStyle w:val="ListParagraph"/>
        <w:ind w:left="1080"/>
        <w:rPr>
          <w:bCs/>
        </w:rPr>
      </w:pPr>
      <w:proofErr w:type="spellStart"/>
      <w:r>
        <w:rPr>
          <w:bCs/>
        </w:rPr>
        <w:t>EonNext</w:t>
      </w:r>
      <w:proofErr w:type="spellEnd"/>
      <w:r>
        <w:rPr>
          <w:bCs/>
        </w:rPr>
        <w:t>-Electricity (paid by Direct Debit</w:t>
      </w:r>
      <w:r w:rsidR="008213AB">
        <w:rPr>
          <w:bCs/>
        </w:rPr>
        <w:t xml:space="preserve"> </w:t>
      </w:r>
      <w:r w:rsidR="00802A3C">
        <w:rPr>
          <w:bCs/>
        </w:rPr>
        <w:t>20</w:t>
      </w:r>
      <w:r>
        <w:rPr>
          <w:bCs/>
        </w:rPr>
        <w:t>/1/23</w:t>
      </w:r>
      <w:r w:rsidR="00060A46">
        <w:rPr>
          <w:bCs/>
        </w:rPr>
        <w:t>)</w:t>
      </w:r>
      <w:r>
        <w:rPr>
          <w:bCs/>
        </w:rPr>
        <w:t xml:space="preserve">                   </w:t>
      </w:r>
      <w:r w:rsidR="008213AB">
        <w:rPr>
          <w:bCs/>
        </w:rPr>
        <w:t xml:space="preserve"> </w:t>
      </w:r>
      <w:r>
        <w:rPr>
          <w:bCs/>
        </w:rPr>
        <w:t xml:space="preserve"> £</w:t>
      </w:r>
      <w:r w:rsidR="008213AB">
        <w:rPr>
          <w:bCs/>
        </w:rPr>
        <w:t xml:space="preserve"> 59.12</w:t>
      </w:r>
    </w:p>
    <w:p w14:paraId="0F0F4283" w14:textId="0DE8C8AA" w:rsidR="00453253" w:rsidRDefault="00453253" w:rsidP="007A6B7D">
      <w:pPr>
        <w:pStyle w:val="ListParagraph"/>
        <w:ind w:left="1080"/>
        <w:rPr>
          <w:bCs/>
        </w:rPr>
      </w:pPr>
      <w:r>
        <w:rPr>
          <w:bCs/>
        </w:rPr>
        <w:t xml:space="preserve">G. </w:t>
      </w:r>
      <w:proofErr w:type="spellStart"/>
      <w:r>
        <w:rPr>
          <w:bCs/>
        </w:rPr>
        <w:t>Fillingham</w:t>
      </w:r>
      <w:proofErr w:type="spellEnd"/>
      <w:r>
        <w:rPr>
          <w:bCs/>
        </w:rPr>
        <w:t>- Grass cutting (paid 2</w:t>
      </w:r>
      <w:r w:rsidR="007A6B7D">
        <w:rPr>
          <w:bCs/>
        </w:rPr>
        <w:t>/2/23</w:t>
      </w:r>
      <w:r>
        <w:rPr>
          <w:bCs/>
        </w:rPr>
        <w:t xml:space="preserve">)         </w:t>
      </w:r>
      <w:r w:rsidRPr="00D4432E">
        <w:rPr>
          <w:bCs/>
        </w:rPr>
        <w:t xml:space="preserve">                  </w:t>
      </w:r>
      <w:r>
        <w:rPr>
          <w:bCs/>
        </w:rPr>
        <w:t xml:space="preserve"> </w:t>
      </w:r>
      <w:r w:rsidR="007A6B7D">
        <w:rPr>
          <w:bCs/>
        </w:rPr>
        <w:t xml:space="preserve">   </w:t>
      </w:r>
      <w:r w:rsidR="008213AB">
        <w:rPr>
          <w:bCs/>
        </w:rPr>
        <w:t xml:space="preserve">   </w:t>
      </w:r>
      <w:r w:rsidR="00CD254F">
        <w:rPr>
          <w:bCs/>
        </w:rPr>
        <w:t xml:space="preserve">  </w:t>
      </w:r>
      <w:r w:rsidRPr="00D4432E">
        <w:rPr>
          <w:bCs/>
        </w:rPr>
        <w:t>£</w:t>
      </w:r>
      <w:r w:rsidR="008213AB">
        <w:rPr>
          <w:bCs/>
        </w:rPr>
        <w:t>211.20</w:t>
      </w:r>
    </w:p>
    <w:p w14:paraId="722D006A" w14:textId="538D4F1C" w:rsidR="008213AB" w:rsidRDefault="008213AB" w:rsidP="007A6B7D">
      <w:pPr>
        <w:pStyle w:val="ListParagraph"/>
        <w:ind w:left="1080"/>
        <w:rPr>
          <w:bCs/>
        </w:rPr>
      </w:pPr>
      <w:proofErr w:type="spellStart"/>
      <w:r>
        <w:rPr>
          <w:bCs/>
        </w:rPr>
        <w:t>A.V.Etherington</w:t>
      </w:r>
      <w:proofErr w:type="spellEnd"/>
      <w:r>
        <w:rPr>
          <w:bCs/>
        </w:rPr>
        <w:t xml:space="preserve"> (</w:t>
      </w:r>
      <w:proofErr w:type="spellStart"/>
      <w:r>
        <w:rPr>
          <w:bCs/>
        </w:rPr>
        <w:t>R.P.Rhodes</w:t>
      </w:r>
      <w:proofErr w:type="spellEnd"/>
      <w:r>
        <w:rPr>
          <w:bCs/>
        </w:rPr>
        <w:t xml:space="preserve">)-Christmas Tree (paid 2/2/23)  </w:t>
      </w:r>
      <w:r w:rsidR="00CD254F">
        <w:rPr>
          <w:bCs/>
        </w:rPr>
        <w:t xml:space="preserve">  </w:t>
      </w:r>
      <w:r>
        <w:rPr>
          <w:bCs/>
        </w:rPr>
        <w:t xml:space="preserve">£  </w:t>
      </w:r>
      <w:r w:rsidR="00CD254F">
        <w:rPr>
          <w:bCs/>
        </w:rPr>
        <w:t xml:space="preserve"> </w:t>
      </w:r>
      <w:r>
        <w:rPr>
          <w:bCs/>
        </w:rPr>
        <w:t>72.00</w:t>
      </w:r>
    </w:p>
    <w:p w14:paraId="01854849" w14:textId="0F244E5E" w:rsidR="008213AB" w:rsidRPr="007A6B7D" w:rsidRDefault="008213AB" w:rsidP="007A6B7D">
      <w:pPr>
        <w:pStyle w:val="ListParagraph"/>
        <w:ind w:left="1080"/>
        <w:rPr>
          <w:bCs/>
        </w:rPr>
      </w:pPr>
      <w:r>
        <w:rPr>
          <w:bCs/>
        </w:rPr>
        <w:t xml:space="preserve">R &amp; J. M Henley – Trees (paid 2/2/23)                                        </w:t>
      </w:r>
      <w:r w:rsidR="00CD254F">
        <w:rPr>
          <w:bCs/>
        </w:rPr>
        <w:t xml:space="preserve">   </w:t>
      </w:r>
      <w:r>
        <w:rPr>
          <w:bCs/>
        </w:rPr>
        <w:t>£   57.84</w:t>
      </w:r>
    </w:p>
    <w:p w14:paraId="5777428D" w14:textId="6AD6B812" w:rsidR="00453253" w:rsidRDefault="00453253" w:rsidP="00453253">
      <w:pPr>
        <w:pStyle w:val="ListParagraph"/>
        <w:ind w:left="1080"/>
        <w:rPr>
          <w:bCs/>
        </w:rPr>
      </w:pPr>
      <w:proofErr w:type="spellStart"/>
      <w:r>
        <w:rPr>
          <w:bCs/>
        </w:rPr>
        <w:t>D.Cornmell</w:t>
      </w:r>
      <w:proofErr w:type="spellEnd"/>
      <w:r>
        <w:rPr>
          <w:bCs/>
        </w:rPr>
        <w:t xml:space="preserve"> – Clerk’s Salary </w:t>
      </w:r>
      <w:r w:rsidR="007A6B7D">
        <w:rPr>
          <w:bCs/>
        </w:rPr>
        <w:t xml:space="preserve">                           </w:t>
      </w:r>
      <w:r>
        <w:rPr>
          <w:bCs/>
        </w:rPr>
        <w:t xml:space="preserve">                            </w:t>
      </w:r>
      <w:r w:rsidR="007A6B7D">
        <w:rPr>
          <w:bCs/>
        </w:rPr>
        <w:t xml:space="preserve"> </w:t>
      </w:r>
      <w:r w:rsidR="008213AB">
        <w:rPr>
          <w:bCs/>
        </w:rPr>
        <w:t xml:space="preserve">  </w:t>
      </w:r>
      <w:r w:rsidR="00CD254F">
        <w:rPr>
          <w:bCs/>
        </w:rPr>
        <w:t xml:space="preserve">   £309.60</w:t>
      </w:r>
    </w:p>
    <w:p w14:paraId="1181BD13" w14:textId="679E2EBF" w:rsidR="00453253" w:rsidRPr="007A6B7D" w:rsidRDefault="00453253" w:rsidP="007A6B7D">
      <w:pPr>
        <w:pStyle w:val="ListParagraph"/>
        <w:ind w:left="1080"/>
        <w:rPr>
          <w:bCs/>
        </w:rPr>
      </w:pPr>
      <w:r>
        <w:rPr>
          <w:bCs/>
        </w:rPr>
        <w:t xml:space="preserve">HMRC- PAYE </w:t>
      </w:r>
      <w:r w:rsidR="007A6B7D">
        <w:rPr>
          <w:bCs/>
        </w:rPr>
        <w:t xml:space="preserve">                           </w:t>
      </w:r>
      <w:r>
        <w:rPr>
          <w:bCs/>
        </w:rPr>
        <w:t xml:space="preserve">                                                      </w:t>
      </w:r>
      <w:r w:rsidR="008213AB">
        <w:rPr>
          <w:bCs/>
        </w:rPr>
        <w:t xml:space="preserve">  </w:t>
      </w:r>
      <w:r w:rsidR="00CD254F">
        <w:rPr>
          <w:bCs/>
        </w:rPr>
        <w:t xml:space="preserve">   </w:t>
      </w:r>
      <w:r>
        <w:rPr>
          <w:bCs/>
        </w:rPr>
        <w:t>£</w:t>
      </w:r>
      <w:r w:rsidR="00CD254F">
        <w:rPr>
          <w:bCs/>
        </w:rPr>
        <w:t xml:space="preserve">   77.40</w:t>
      </w:r>
      <w:r w:rsidR="008213AB">
        <w:rPr>
          <w:bCs/>
        </w:rPr>
        <w:t xml:space="preserve"> </w:t>
      </w:r>
      <w:r>
        <w:rPr>
          <w:bCs/>
        </w:rPr>
        <w:t xml:space="preserve">  </w:t>
      </w:r>
      <w:r w:rsidRPr="007A6B7D">
        <w:rPr>
          <w:bCs/>
        </w:rPr>
        <w:t xml:space="preserve">                                    </w:t>
      </w:r>
    </w:p>
    <w:p w14:paraId="393F3408" w14:textId="0D244598" w:rsidR="00453253" w:rsidRPr="00F6791A" w:rsidRDefault="00453253" w:rsidP="00453253">
      <w:pPr>
        <w:pStyle w:val="ListParagraph"/>
        <w:ind w:left="1080"/>
        <w:rPr>
          <w:bCs/>
        </w:rPr>
      </w:pPr>
      <w:r>
        <w:rPr>
          <w:bCs/>
        </w:rPr>
        <w:lastRenderedPageBreak/>
        <w:t xml:space="preserve">D. </w:t>
      </w:r>
      <w:proofErr w:type="spellStart"/>
      <w:r>
        <w:rPr>
          <w:bCs/>
        </w:rPr>
        <w:t>Cornmell</w:t>
      </w:r>
      <w:proofErr w:type="spellEnd"/>
      <w:r>
        <w:rPr>
          <w:bCs/>
        </w:rPr>
        <w:t xml:space="preserve">- Clerk’s Expenses                                                   </w:t>
      </w:r>
      <w:r w:rsidR="007A6B7D">
        <w:rPr>
          <w:bCs/>
        </w:rPr>
        <w:t xml:space="preserve"> </w:t>
      </w:r>
      <w:r w:rsidR="008213AB">
        <w:rPr>
          <w:bCs/>
        </w:rPr>
        <w:t xml:space="preserve"> </w:t>
      </w:r>
      <w:r w:rsidR="00CD254F">
        <w:rPr>
          <w:bCs/>
        </w:rPr>
        <w:t xml:space="preserve"> </w:t>
      </w:r>
      <w:r w:rsidR="008213AB">
        <w:rPr>
          <w:bCs/>
        </w:rPr>
        <w:t xml:space="preserve"> </w:t>
      </w:r>
      <w:r w:rsidR="00CD254F">
        <w:rPr>
          <w:bCs/>
        </w:rPr>
        <w:t xml:space="preserve">  </w:t>
      </w:r>
      <w:r>
        <w:rPr>
          <w:bCs/>
        </w:rPr>
        <w:t xml:space="preserve">£  </w:t>
      </w:r>
      <w:r w:rsidR="00CD254F">
        <w:rPr>
          <w:bCs/>
        </w:rPr>
        <w:t>31.32</w:t>
      </w:r>
    </w:p>
    <w:p w14:paraId="254DD9D5" w14:textId="77777777" w:rsidR="00413FB6" w:rsidRDefault="008213AB" w:rsidP="00413FB6">
      <w:pPr>
        <w:pStyle w:val="ListParagraph"/>
        <w:ind w:left="1080"/>
        <w:rPr>
          <w:bCs/>
        </w:rPr>
      </w:pPr>
      <w:r>
        <w:rPr>
          <w:bCs/>
        </w:rPr>
        <w:t xml:space="preserve">East Riding Council- Play Area Lease                                         </w:t>
      </w:r>
      <w:r w:rsidR="00394304">
        <w:rPr>
          <w:bCs/>
        </w:rPr>
        <w:t xml:space="preserve">  </w:t>
      </w:r>
      <w:r w:rsidR="00CD254F">
        <w:rPr>
          <w:bCs/>
        </w:rPr>
        <w:t xml:space="preserve">   </w:t>
      </w:r>
      <w:r>
        <w:rPr>
          <w:bCs/>
        </w:rPr>
        <w:t>£</w:t>
      </w:r>
      <w:r w:rsidR="00453253">
        <w:rPr>
          <w:bCs/>
        </w:rPr>
        <w:t xml:space="preserve"> </w:t>
      </w:r>
      <w:r>
        <w:rPr>
          <w:bCs/>
        </w:rPr>
        <w:t xml:space="preserve"> 92.0</w:t>
      </w:r>
      <w:r w:rsidR="00413FB6">
        <w:rPr>
          <w:bCs/>
        </w:rPr>
        <w:t>0</w:t>
      </w:r>
    </w:p>
    <w:p w14:paraId="6A49A100" w14:textId="30B7BACB" w:rsidR="00453253" w:rsidRPr="00413FB6" w:rsidRDefault="00413FB6" w:rsidP="00413FB6">
      <w:pPr>
        <w:pStyle w:val="ListParagraph"/>
        <w:ind w:left="1080"/>
        <w:rPr>
          <w:b/>
        </w:rPr>
      </w:pPr>
      <w:r>
        <w:rPr>
          <w:bCs/>
        </w:rPr>
        <w:t xml:space="preserve">                                                                                  </w:t>
      </w:r>
      <w:r w:rsidRPr="00413FB6">
        <w:rPr>
          <w:b/>
        </w:rPr>
        <w:t>TOTAL £910.48</w:t>
      </w:r>
      <w:r w:rsidR="00453253" w:rsidRPr="00413FB6">
        <w:rPr>
          <w:b/>
        </w:rPr>
        <w:t xml:space="preserve">                                                                   </w:t>
      </w:r>
    </w:p>
    <w:p w14:paraId="162A06EE" w14:textId="77777777" w:rsidR="00413FB6" w:rsidRDefault="00453253" w:rsidP="007A6B7D">
      <w:pPr>
        <w:pStyle w:val="ListParagraph"/>
        <w:numPr>
          <w:ilvl w:val="0"/>
          <w:numId w:val="3"/>
        </w:numPr>
        <w:rPr>
          <w:bCs/>
          <w:u w:val="single"/>
        </w:rPr>
      </w:pPr>
      <w:r w:rsidRPr="00313C04">
        <w:rPr>
          <w:bCs/>
          <w:u w:val="single"/>
        </w:rPr>
        <w:t xml:space="preserve">Receipts </w:t>
      </w:r>
    </w:p>
    <w:p w14:paraId="48B9C53F" w14:textId="6A367F59" w:rsidR="00453253" w:rsidRPr="00413FB6" w:rsidRDefault="00413FB6" w:rsidP="00413FB6">
      <w:pPr>
        <w:pStyle w:val="ListParagraph"/>
        <w:ind w:left="1080"/>
        <w:rPr>
          <w:b/>
        </w:rPr>
      </w:pPr>
      <w:r w:rsidRPr="00413FB6">
        <w:rPr>
          <w:b/>
        </w:rPr>
        <w:t>NIL</w:t>
      </w:r>
      <w:r w:rsidRPr="00413FB6">
        <w:rPr>
          <w:b/>
        </w:rPr>
        <w:t xml:space="preserve">                                                                                                                                                                                                                                                                                                                                                                                                                                                                                                                                                                                                                                                                                                                                                                                                                                                                                                                                                                                                                                                                                                                                                                                                                                                                                                                                                                                                                                                                                                                                                                                                                                                                                                                                                                                                                                                                                                                                               </w:t>
      </w:r>
      <w:r w:rsidR="00453253" w:rsidRPr="00413FB6">
        <w:rPr>
          <w:b/>
        </w:rPr>
        <w:t xml:space="preserve">                                                            </w:t>
      </w:r>
    </w:p>
    <w:p w14:paraId="19D0E77E" w14:textId="77777777" w:rsidR="00453253" w:rsidRDefault="00453253" w:rsidP="00453253">
      <w:pPr>
        <w:pStyle w:val="ListParagraph"/>
        <w:numPr>
          <w:ilvl w:val="0"/>
          <w:numId w:val="3"/>
        </w:numPr>
        <w:rPr>
          <w:bCs/>
          <w:u w:val="single"/>
        </w:rPr>
      </w:pPr>
      <w:r w:rsidRPr="00313C04">
        <w:rPr>
          <w:bCs/>
          <w:u w:val="single"/>
        </w:rPr>
        <w:t xml:space="preserve">Financial Report </w:t>
      </w:r>
    </w:p>
    <w:p w14:paraId="7E4D8BEF" w14:textId="7773E29E" w:rsidR="00453253" w:rsidRPr="00A37709" w:rsidRDefault="00453253" w:rsidP="00453253">
      <w:pPr>
        <w:pStyle w:val="ListParagraph"/>
        <w:ind w:left="1080"/>
        <w:rPr>
          <w:bCs/>
        </w:rPr>
      </w:pPr>
      <w:r w:rsidRPr="00B9188F">
        <w:rPr>
          <w:bCs/>
        </w:rPr>
        <w:t xml:space="preserve">The </w:t>
      </w:r>
      <w:r>
        <w:rPr>
          <w:bCs/>
        </w:rPr>
        <w:t>Clerk/RFO presented an update on the Council’s finances for the current financial period</w:t>
      </w:r>
      <w:r w:rsidR="007A6B7D">
        <w:rPr>
          <w:bCs/>
        </w:rPr>
        <w:t xml:space="preserve"> and</w:t>
      </w:r>
      <w:r>
        <w:rPr>
          <w:bCs/>
        </w:rPr>
        <w:t xml:space="preserve"> a projected spend for year-end</w:t>
      </w:r>
      <w:r w:rsidR="007A6B7D">
        <w:rPr>
          <w:bCs/>
        </w:rPr>
        <w:t>.</w:t>
      </w:r>
      <w:r>
        <w:rPr>
          <w:bCs/>
        </w:rPr>
        <w:t xml:space="preserve"> </w:t>
      </w:r>
    </w:p>
    <w:p w14:paraId="152E6BC1" w14:textId="2EB562B5" w:rsidR="00453253" w:rsidRPr="007A6B7D" w:rsidRDefault="00453253" w:rsidP="007A6B7D">
      <w:pPr>
        <w:pStyle w:val="ListParagraph"/>
        <w:ind w:left="1080"/>
        <w:rPr>
          <w:b/>
        </w:rPr>
      </w:pPr>
      <w:r w:rsidRPr="00957BC5">
        <w:rPr>
          <w:b/>
        </w:rPr>
        <w:t xml:space="preserve">Action: Clerk/RFO </w:t>
      </w:r>
    </w:p>
    <w:p w14:paraId="30E87AFE" w14:textId="77777777" w:rsidR="00453253" w:rsidRPr="00B7747B" w:rsidRDefault="00453253" w:rsidP="00453253">
      <w:pPr>
        <w:pStyle w:val="ListParagraph"/>
        <w:numPr>
          <w:ilvl w:val="0"/>
          <w:numId w:val="1"/>
        </w:numPr>
        <w:rPr>
          <w:bCs/>
        </w:rPr>
      </w:pPr>
      <w:r>
        <w:rPr>
          <w:b/>
        </w:rPr>
        <w:t>PLANNING</w:t>
      </w:r>
    </w:p>
    <w:p w14:paraId="61C33EBC" w14:textId="7C0DC395" w:rsidR="00453253" w:rsidRDefault="00453253" w:rsidP="00453253">
      <w:pPr>
        <w:pStyle w:val="ListParagraph"/>
        <w:numPr>
          <w:ilvl w:val="0"/>
          <w:numId w:val="4"/>
        </w:numPr>
        <w:rPr>
          <w:bCs/>
          <w:u w:val="single"/>
        </w:rPr>
      </w:pPr>
      <w:r w:rsidRPr="00B7747B">
        <w:rPr>
          <w:bCs/>
          <w:u w:val="single"/>
        </w:rPr>
        <w:t>Application</w:t>
      </w:r>
    </w:p>
    <w:p w14:paraId="4E6BB3EF" w14:textId="77777777" w:rsidR="00060A46" w:rsidRDefault="00453253" w:rsidP="00060A46">
      <w:pPr>
        <w:pStyle w:val="ListParagraph"/>
        <w:ind w:left="1080"/>
        <w:rPr>
          <w:bCs/>
        </w:rPr>
      </w:pPr>
      <w:r w:rsidRPr="00060A46">
        <w:rPr>
          <w:bCs/>
        </w:rPr>
        <w:t>The following application was considered:</w:t>
      </w:r>
      <w:r w:rsidR="00060A46" w:rsidRPr="00060A46">
        <w:rPr>
          <w:bCs/>
        </w:rPr>
        <w:t xml:space="preserve"> </w:t>
      </w:r>
    </w:p>
    <w:p w14:paraId="1E1709FA" w14:textId="1F9915AD" w:rsidR="00060A46" w:rsidRDefault="00060A46" w:rsidP="00060A46">
      <w:pPr>
        <w:pStyle w:val="ListParagraph"/>
        <w:ind w:left="1080"/>
        <w:rPr>
          <w:bCs/>
        </w:rPr>
      </w:pPr>
      <w:r>
        <w:rPr>
          <w:bCs/>
        </w:rPr>
        <w:t>(</w:t>
      </w:r>
      <w:proofErr w:type="spellStart"/>
      <w:r>
        <w:rPr>
          <w:bCs/>
        </w:rPr>
        <w:t>i</w:t>
      </w:r>
      <w:proofErr w:type="spellEnd"/>
      <w:r>
        <w:rPr>
          <w:bCs/>
        </w:rPr>
        <w:t>)</w:t>
      </w:r>
      <w:r w:rsidRPr="00060A46">
        <w:rPr>
          <w:bCs/>
        </w:rPr>
        <w:t>23/00542/PLF-Change of use and internal alterations to office and kitchen/</w:t>
      </w:r>
      <w:proofErr w:type="gramStart"/>
      <w:r w:rsidRPr="00060A46">
        <w:rPr>
          <w:bCs/>
        </w:rPr>
        <w:t>butchers</w:t>
      </w:r>
      <w:proofErr w:type="gramEnd"/>
      <w:r w:rsidRPr="00060A46">
        <w:rPr>
          <w:bCs/>
        </w:rPr>
        <w:t xml:space="preserve"> preparation area to allow conversion to dwelling (Retrospective Application) (Re-submission of 22/03255/PLF): Willow Tree Farm Shop, </w:t>
      </w:r>
      <w:proofErr w:type="spellStart"/>
      <w:r w:rsidRPr="00060A46">
        <w:rPr>
          <w:bCs/>
        </w:rPr>
        <w:t>Langrickgate</w:t>
      </w:r>
      <w:proofErr w:type="spellEnd"/>
      <w:r w:rsidRPr="00060A46">
        <w:rPr>
          <w:bCs/>
        </w:rPr>
        <w:t xml:space="preserve"> Lane, East </w:t>
      </w:r>
      <w:proofErr w:type="spellStart"/>
      <w:r w:rsidRPr="00060A46">
        <w:rPr>
          <w:bCs/>
        </w:rPr>
        <w:t>Cottingwith</w:t>
      </w:r>
      <w:proofErr w:type="spellEnd"/>
      <w:r w:rsidRPr="00060A46">
        <w:rPr>
          <w:bCs/>
        </w:rPr>
        <w:t xml:space="preserve"> YO42 4TQ</w:t>
      </w:r>
    </w:p>
    <w:p w14:paraId="4EE1521B" w14:textId="4A4D06C9" w:rsidR="00413FB6" w:rsidRDefault="00413FB6" w:rsidP="00060A46">
      <w:pPr>
        <w:pStyle w:val="ListParagraph"/>
        <w:ind w:left="1080"/>
        <w:rPr>
          <w:bCs/>
        </w:rPr>
      </w:pPr>
      <w:proofErr w:type="spellStart"/>
      <w:r w:rsidRPr="00413FB6">
        <w:rPr>
          <w:b/>
        </w:rPr>
        <w:t xml:space="preserve">Resolved </w:t>
      </w:r>
      <w:proofErr w:type="spellEnd"/>
      <w:r w:rsidRPr="00413FB6">
        <w:rPr>
          <w:b/>
        </w:rPr>
        <w:t xml:space="preserve">- </w:t>
      </w:r>
      <w:r>
        <w:rPr>
          <w:b/>
        </w:rPr>
        <w:t xml:space="preserve"> </w:t>
      </w:r>
      <w:r>
        <w:rPr>
          <w:bCs/>
        </w:rPr>
        <w:t xml:space="preserve">that no objection be made to the proposed change of use. If the recommendation </w:t>
      </w:r>
      <w:r w:rsidR="00EB49E1">
        <w:rPr>
          <w:bCs/>
        </w:rPr>
        <w:t>is to refuse this second application, the matter should be considered by the Western Area Planning Sub-Committee.</w:t>
      </w:r>
    </w:p>
    <w:p w14:paraId="080A2C1B" w14:textId="50956ED5" w:rsidR="00EB49E1" w:rsidRPr="00413FB6" w:rsidRDefault="00EB49E1" w:rsidP="00060A46">
      <w:pPr>
        <w:pStyle w:val="ListParagraph"/>
        <w:ind w:left="1080"/>
        <w:rPr>
          <w:bCs/>
          <w:u w:val="single"/>
        </w:rPr>
      </w:pPr>
      <w:r>
        <w:rPr>
          <w:b/>
        </w:rPr>
        <w:t>Action:</w:t>
      </w:r>
      <w:r w:rsidRPr="00EB49E1">
        <w:rPr>
          <w:b/>
        </w:rPr>
        <w:t xml:space="preserve"> Clerk</w:t>
      </w:r>
    </w:p>
    <w:p w14:paraId="1525B319" w14:textId="6ECC2F0C" w:rsidR="00453253" w:rsidRPr="00060A46" w:rsidRDefault="00453253" w:rsidP="00060A46">
      <w:pPr>
        <w:pStyle w:val="ListParagraph"/>
        <w:numPr>
          <w:ilvl w:val="0"/>
          <w:numId w:val="4"/>
        </w:numPr>
        <w:rPr>
          <w:bCs/>
        </w:rPr>
      </w:pPr>
      <w:r w:rsidRPr="00060A46">
        <w:rPr>
          <w:u w:val="single"/>
        </w:rPr>
        <w:t>Permission</w:t>
      </w:r>
    </w:p>
    <w:p w14:paraId="62547596" w14:textId="1528469C" w:rsidR="00453253" w:rsidRDefault="00453253" w:rsidP="00453253">
      <w:pPr>
        <w:pStyle w:val="ListParagraph"/>
        <w:ind w:left="1080"/>
      </w:pPr>
      <w:r w:rsidRPr="00B7747B">
        <w:t>The following</w:t>
      </w:r>
      <w:r>
        <w:t xml:space="preserve"> permission w</w:t>
      </w:r>
      <w:r w:rsidR="00C1009C">
        <w:t>as</w:t>
      </w:r>
      <w:r>
        <w:t xml:space="preserve"> noted:</w:t>
      </w:r>
      <w:r w:rsidRPr="00B7747B">
        <w:t xml:space="preserve"> </w:t>
      </w:r>
    </w:p>
    <w:p w14:paraId="1D8322A3" w14:textId="48D8AC02" w:rsidR="00060A46" w:rsidRPr="00060A46" w:rsidRDefault="00453253" w:rsidP="00060A46">
      <w:pPr>
        <w:pStyle w:val="ListParagraph"/>
        <w:ind w:left="1080"/>
        <w:rPr>
          <w:bCs/>
        </w:rPr>
      </w:pPr>
      <w:r>
        <w:rPr>
          <w:bCs/>
        </w:rPr>
        <w:t>(</w:t>
      </w:r>
      <w:proofErr w:type="spellStart"/>
      <w:r>
        <w:rPr>
          <w:bCs/>
        </w:rPr>
        <w:t>i</w:t>
      </w:r>
      <w:proofErr w:type="spellEnd"/>
      <w:r>
        <w:rPr>
          <w:bCs/>
        </w:rPr>
        <w:t>)</w:t>
      </w:r>
      <w:r w:rsidRPr="00F15F3F">
        <w:rPr>
          <w:bCs/>
        </w:rPr>
        <w:t>22/</w:t>
      </w:r>
      <w:r w:rsidR="00C1009C">
        <w:rPr>
          <w:bCs/>
        </w:rPr>
        <w:t>01125</w:t>
      </w:r>
      <w:r w:rsidRPr="00F15F3F">
        <w:rPr>
          <w:bCs/>
        </w:rPr>
        <w:t>/</w:t>
      </w:r>
      <w:r w:rsidR="00C1009C">
        <w:rPr>
          <w:bCs/>
        </w:rPr>
        <w:t>PLF</w:t>
      </w:r>
      <w:r>
        <w:rPr>
          <w:bCs/>
        </w:rPr>
        <w:t xml:space="preserve">- </w:t>
      </w:r>
      <w:r w:rsidR="00C1009C">
        <w:rPr>
          <w:bCs/>
        </w:rPr>
        <w:t xml:space="preserve">Erection of a replacement dwelling and associated works and infrastructure following removal of existing static caravan: Mobile Home </w:t>
      </w:r>
      <w:proofErr w:type="spellStart"/>
      <w:r w:rsidR="00C1009C">
        <w:rPr>
          <w:bCs/>
        </w:rPr>
        <w:t>Melross</w:t>
      </w:r>
      <w:proofErr w:type="spellEnd"/>
      <w:r w:rsidR="00C1009C">
        <w:rPr>
          <w:bCs/>
        </w:rPr>
        <w:t>, General Lane, Melbourne YO42 4S</w:t>
      </w:r>
      <w:r w:rsidR="00060A46">
        <w:rPr>
          <w:bCs/>
        </w:rPr>
        <w:t>Z</w:t>
      </w:r>
    </w:p>
    <w:p w14:paraId="6CF3322C" w14:textId="77777777" w:rsidR="00060A46" w:rsidRPr="00060A46" w:rsidRDefault="00060A46" w:rsidP="00060A46">
      <w:pPr>
        <w:pStyle w:val="ListParagraph"/>
        <w:numPr>
          <w:ilvl w:val="0"/>
          <w:numId w:val="4"/>
        </w:numPr>
        <w:rPr>
          <w:bCs/>
        </w:rPr>
      </w:pPr>
      <w:r w:rsidRPr="00060A46">
        <w:rPr>
          <w:bCs/>
          <w:u w:val="single"/>
        </w:rPr>
        <w:t>Refusal</w:t>
      </w:r>
    </w:p>
    <w:p w14:paraId="66477EE3" w14:textId="6E7DD8CD" w:rsidR="00453253" w:rsidRDefault="00453253" w:rsidP="00060A46">
      <w:pPr>
        <w:pStyle w:val="ListParagraph"/>
        <w:ind w:left="1080"/>
        <w:rPr>
          <w:bCs/>
        </w:rPr>
      </w:pPr>
      <w:r w:rsidRPr="00F15F3F">
        <w:rPr>
          <w:bCs/>
        </w:rPr>
        <w:t xml:space="preserve">The following </w:t>
      </w:r>
      <w:r>
        <w:rPr>
          <w:bCs/>
        </w:rPr>
        <w:t>refusal was noted:</w:t>
      </w:r>
    </w:p>
    <w:p w14:paraId="5FDBA880" w14:textId="67C6F9CE" w:rsidR="00453253" w:rsidRPr="005D431C" w:rsidRDefault="00453253" w:rsidP="00453253">
      <w:pPr>
        <w:pStyle w:val="ListParagraph"/>
        <w:ind w:left="1080"/>
        <w:rPr>
          <w:bCs/>
        </w:rPr>
      </w:pPr>
      <w:r w:rsidRPr="005D431C">
        <w:rPr>
          <w:bCs/>
        </w:rPr>
        <w:t>22/</w:t>
      </w:r>
      <w:r w:rsidR="00C1009C">
        <w:rPr>
          <w:bCs/>
        </w:rPr>
        <w:t>03255/PLF-Change of use and internal alterations to office and kitchen/</w:t>
      </w:r>
      <w:proofErr w:type="gramStart"/>
      <w:r w:rsidR="00C1009C">
        <w:rPr>
          <w:bCs/>
        </w:rPr>
        <w:t>butchers</w:t>
      </w:r>
      <w:proofErr w:type="gramEnd"/>
      <w:r w:rsidR="00C1009C">
        <w:rPr>
          <w:bCs/>
        </w:rPr>
        <w:t xml:space="preserve"> preparation area to allow conversion to dwelling (Retrospective Application): Willow Tree Farm Shop, </w:t>
      </w:r>
      <w:proofErr w:type="spellStart"/>
      <w:r w:rsidR="00C1009C">
        <w:rPr>
          <w:bCs/>
        </w:rPr>
        <w:t>Langrickgate</w:t>
      </w:r>
      <w:proofErr w:type="spellEnd"/>
      <w:r w:rsidR="00C1009C">
        <w:rPr>
          <w:bCs/>
        </w:rPr>
        <w:t xml:space="preserve"> Lane, East </w:t>
      </w:r>
      <w:proofErr w:type="spellStart"/>
      <w:r w:rsidR="00C1009C">
        <w:rPr>
          <w:bCs/>
        </w:rPr>
        <w:t>Cottingwith</w:t>
      </w:r>
      <w:proofErr w:type="spellEnd"/>
      <w:r w:rsidR="00C1009C">
        <w:rPr>
          <w:bCs/>
        </w:rPr>
        <w:t xml:space="preserve"> YO42 4TQ</w:t>
      </w:r>
    </w:p>
    <w:p w14:paraId="08DC0EC5" w14:textId="77777777" w:rsidR="00453253" w:rsidRPr="00903C04" w:rsidRDefault="00453253" w:rsidP="00453253">
      <w:pPr>
        <w:pStyle w:val="ListParagraph"/>
        <w:numPr>
          <w:ilvl w:val="0"/>
          <w:numId w:val="1"/>
        </w:numPr>
        <w:rPr>
          <w:b/>
          <w:u w:val="single"/>
        </w:rPr>
      </w:pPr>
      <w:r w:rsidRPr="00B7747B">
        <w:rPr>
          <w:b/>
        </w:rPr>
        <w:t>CORRESPONDENCE</w:t>
      </w:r>
    </w:p>
    <w:p w14:paraId="7D2F4DFD" w14:textId="0FC9BAEC" w:rsidR="00453253" w:rsidRDefault="00453253" w:rsidP="00453253">
      <w:pPr>
        <w:pStyle w:val="ListParagraph"/>
        <w:rPr>
          <w:bCs/>
        </w:rPr>
      </w:pPr>
      <w:r w:rsidRPr="00903C04">
        <w:rPr>
          <w:bCs/>
        </w:rPr>
        <w:t xml:space="preserve">A list </w:t>
      </w:r>
      <w:r>
        <w:rPr>
          <w:bCs/>
        </w:rPr>
        <w:t>of correspondence received since the last Ordinary Meeting was noted.</w:t>
      </w:r>
    </w:p>
    <w:p w14:paraId="4914A588" w14:textId="385CEB66" w:rsidR="00EB49E1" w:rsidRDefault="00EB49E1" w:rsidP="00453253">
      <w:pPr>
        <w:pStyle w:val="ListParagraph"/>
        <w:rPr>
          <w:bCs/>
        </w:rPr>
      </w:pPr>
      <w:r>
        <w:rPr>
          <w:bCs/>
        </w:rPr>
        <w:t>A request from the Emergency Planning Officer, ERYC, for the Emergency Plan to be updated, is to be addressed by the Vice-Chairman.</w:t>
      </w:r>
    </w:p>
    <w:p w14:paraId="28937C8B" w14:textId="5FBF7A19" w:rsidR="00EB49E1" w:rsidRDefault="00EB49E1" w:rsidP="00453253">
      <w:pPr>
        <w:pStyle w:val="ListParagraph"/>
        <w:rPr>
          <w:b/>
        </w:rPr>
      </w:pPr>
      <w:r w:rsidRPr="00EB49E1">
        <w:rPr>
          <w:b/>
        </w:rPr>
        <w:t>Action: Vice-Chairman</w:t>
      </w:r>
    </w:p>
    <w:p w14:paraId="0E3B3153" w14:textId="3AC813B9" w:rsidR="00453253" w:rsidRDefault="00453253" w:rsidP="008213AB">
      <w:pPr>
        <w:pStyle w:val="ListParagraph"/>
        <w:numPr>
          <w:ilvl w:val="0"/>
          <w:numId w:val="1"/>
        </w:numPr>
        <w:rPr>
          <w:b/>
        </w:rPr>
      </w:pPr>
      <w:r>
        <w:rPr>
          <w:b/>
        </w:rPr>
        <w:t>MEMBER’S REPORTS</w:t>
      </w:r>
    </w:p>
    <w:p w14:paraId="0765DF6D" w14:textId="77777777" w:rsidR="00EB49E1" w:rsidRDefault="00EB49E1" w:rsidP="00EB49E1">
      <w:pPr>
        <w:pStyle w:val="ListParagraph"/>
        <w:rPr>
          <w:bCs/>
        </w:rPr>
      </w:pPr>
      <w:r w:rsidRPr="00EB49E1">
        <w:rPr>
          <w:bCs/>
        </w:rPr>
        <w:t>Councillor Griffith</w:t>
      </w:r>
      <w:r>
        <w:rPr>
          <w:bCs/>
        </w:rPr>
        <w:t xml:space="preserve"> referred to an earlier complaint he had received regarding the inappropriate positioning of an electric fence. The matter had been satisfactorily resolved.</w:t>
      </w:r>
    </w:p>
    <w:p w14:paraId="28A97122" w14:textId="7E79DA2D" w:rsidR="00EB49E1" w:rsidRDefault="00EB49E1" w:rsidP="00EB49E1">
      <w:pPr>
        <w:pStyle w:val="ListParagraph"/>
        <w:rPr>
          <w:bCs/>
        </w:rPr>
      </w:pPr>
      <w:r>
        <w:rPr>
          <w:bCs/>
        </w:rPr>
        <w:t>He asked that an item be raised at the next meeting concerning safeguarding of the Telephone Box and Post Box: two heritage assets that could come under future threat.</w:t>
      </w:r>
    </w:p>
    <w:p w14:paraId="23B3F99E" w14:textId="5D59B844" w:rsidR="00A559C1" w:rsidRPr="00EB49E1" w:rsidRDefault="00A559C1" w:rsidP="00EB49E1">
      <w:pPr>
        <w:pStyle w:val="ListParagraph"/>
        <w:rPr>
          <w:bCs/>
        </w:rPr>
      </w:pPr>
      <w:r>
        <w:rPr>
          <w:bCs/>
        </w:rPr>
        <w:t xml:space="preserve">The Vice-Chairman informed the meeting that he had recently been appointed to the Elvington Practice Patient Participation Group. He welcomed observations on the running of the practice from any parishioner. </w:t>
      </w:r>
    </w:p>
    <w:p w14:paraId="20581D0C" w14:textId="55C10E7B" w:rsidR="00453253" w:rsidRDefault="00453253" w:rsidP="00060A46">
      <w:pPr>
        <w:pStyle w:val="ListParagraph"/>
        <w:numPr>
          <w:ilvl w:val="0"/>
          <w:numId w:val="1"/>
        </w:numPr>
        <w:rPr>
          <w:b/>
        </w:rPr>
      </w:pPr>
      <w:r>
        <w:rPr>
          <w:b/>
        </w:rPr>
        <w:lastRenderedPageBreak/>
        <w:t>DATE OF NEXT MEETINGS</w:t>
      </w:r>
    </w:p>
    <w:p w14:paraId="6A5559A6" w14:textId="57286A55" w:rsidR="00EB49E1" w:rsidRPr="00664E6C" w:rsidRDefault="00EB49E1" w:rsidP="00EB49E1">
      <w:pPr>
        <w:pStyle w:val="ListParagraph"/>
        <w:rPr>
          <w:bCs/>
        </w:rPr>
      </w:pPr>
      <w:r w:rsidRPr="00664E6C">
        <w:rPr>
          <w:bCs/>
        </w:rPr>
        <w:t>Extraordinary Meeting</w:t>
      </w:r>
      <w:r w:rsidR="00664E6C">
        <w:rPr>
          <w:bCs/>
        </w:rPr>
        <w:t xml:space="preserve">: </w:t>
      </w:r>
      <w:r w:rsidR="00664E6C" w:rsidRPr="00664E6C">
        <w:rPr>
          <w:bCs/>
        </w:rPr>
        <w:t>8pm, Thursday 16</w:t>
      </w:r>
      <w:r w:rsidR="00664E6C" w:rsidRPr="00664E6C">
        <w:rPr>
          <w:bCs/>
          <w:vertAlign w:val="superscript"/>
        </w:rPr>
        <w:t>th</w:t>
      </w:r>
      <w:r w:rsidR="00664E6C" w:rsidRPr="00664E6C">
        <w:rPr>
          <w:bCs/>
        </w:rPr>
        <w:t xml:space="preserve"> March 2023</w:t>
      </w:r>
    </w:p>
    <w:p w14:paraId="71ADFFF5" w14:textId="77777777" w:rsidR="00EB49E1" w:rsidRPr="00060A46" w:rsidRDefault="00EB49E1" w:rsidP="00EB49E1">
      <w:pPr>
        <w:pStyle w:val="ListParagraph"/>
        <w:rPr>
          <w:b/>
        </w:rPr>
      </w:pPr>
    </w:p>
    <w:p w14:paraId="6F5F0EE7" w14:textId="11C019CD" w:rsidR="00453253" w:rsidRDefault="00453253" w:rsidP="00453253">
      <w:pPr>
        <w:pStyle w:val="ListParagraph"/>
        <w:rPr>
          <w:bCs/>
        </w:rPr>
      </w:pPr>
      <w:r>
        <w:rPr>
          <w:bCs/>
        </w:rPr>
        <w:t>Annual Parish Meeting: 8.00pm, Thursday 11</w:t>
      </w:r>
      <w:r w:rsidRPr="00453253">
        <w:rPr>
          <w:bCs/>
          <w:vertAlign w:val="superscript"/>
        </w:rPr>
        <w:t>th</w:t>
      </w:r>
      <w:r>
        <w:rPr>
          <w:bCs/>
        </w:rPr>
        <w:t xml:space="preserve"> May 2023</w:t>
      </w:r>
    </w:p>
    <w:p w14:paraId="53096082" w14:textId="7F01DF2A" w:rsidR="00453253" w:rsidRPr="00FB2B99" w:rsidRDefault="00453253" w:rsidP="00453253">
      <w:pPr>
        <w:pStyle w:val="ListParagraph"/>
        <w:rPr>
          <w:bCs/>
        </w:rPr>
      </w:pPr>
      <w:r>
        <w:rPr>
          <w:bCs/>
        </w:rPr>
        <w:t>Annual Meeting: to follow on from Annual Parish Meeting</w:t>
      </w:r>
    </w:p>
    <w:p w14:paraId="2CCBA0F1" w14:textId="410FA350" w:rsidR="00453253" w:rsidRPr="00405A69" w:rsidRDefault="00453253" w:rsidP="00453253">
      <w:pPr>
        <w:rPr>
          <w:b/>
        </w:rPr>
      </w:pPr>
      <w:r>
        <w:rPr>
          <w:bCs/>
        </w:rPr>
        <w:t xml:space="preserve">             Ordinary Meeting: to follow on from Annual Meeting</w:t>
      </w:r>
    </w:p>
    <w:p w14:paraId="1AE9FC1E" w14:textId="77777777" w:rsidR="00453253" w:rsidRPr="002E6970" w:rsidRDefault="00453253" w:rsidP="00453253">
      <w:pPr>
        <w:rPr>
          <w:bCs/>
        </w:rPr>
      </w:pPr>
    </w:p>
    <w:p w14:paraId="1D79D814" w14:textId="7688AF5D" w:rsidR="00453253" w:rsidRDefault="00453253" w:rsidP="00453253">
      <w:pPr>
        <w:pStyle w:val="ListParagraph"/>
        <w:rPr>
          <w:bCs/>
        </w:rPr>
      </w:pPr>
      <w:r>
        <w:rPr>
          <w:bCs/>
        </w:rPr>
        <w:t>There being no further business, the meeting closed a</w:t>
      </w:r>
      <w:r w:rsidR="00664E6C">
        <w:rPr>
          <w:bCs/>
        </w:rPr>
        <w:t xml:space="preserve"> 9.30</w:t>
      </w:r>
      <w:r>
        <w:rPr>
          <w:bCs/>
        </w:rPr>
        <w:t>pm.</w:t>
      </w:r>
    </w:p>
    <w:p w14:paraId="66632E30" w14:textId="77777777" w:rsidR="00453253" w:rsidRDefault="00453253" w:rsidP="00453253"/>
    <w:p w14:paraId="44DD0D42" w14:textId="77777777" w:rsidR="00453253" w:rsidRDefault="00453253"/>
    <w:sectPr w:rsidR="0045325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7589" w14:textId="77777777" w:rsidR="00DA23A2" w:rsidRDefault="00DA23A2">
      <w:r>
        <w:separator/>
      </w:r>
    </w:p>
  </w:endnote>
  <w:endnote w:type="continuationSeparator" w:id="0">
    <w:p w14:paraId="0DA074C1" w14:textId="77777777" w:rsidR="00DA23A2" w:rsidRDefault="00DA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66058"/>
      <w:docPartObj>
        <w:docPartGallery w:val="Page Numbers (Bottom of Page)"/>
        <w:docPartUnique/>
      </w:docPartObj>
    </w:sdtPr>
    <w:sdtContent>
      <w:p w14:paraId="05EFC6C0" w14:textId="77777777" w:rsidR="004D2CF1" w:rsidRDefault="00846212" w:rsidP="004550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86906" w14:textId="77777777" w:rsidR="004D2CF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361890"/>
      <w:docPartObj>
        <w:docPartGallery w:val="Page Numbers (Bottom of Page)"/>
        <w:docPartUnique/>
      </w:docPartObj>
    </w:sdtPr>
    <w:sdtContent>
      <w:p w14:paraId="552358CA" w14:textId="77777777" w:rsidR="004D2CF1" w:rsidRDefault="00846212" w:rsidP="004550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21499" w14:textId="77777777" w:rsidR="004D2CF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BFE" w14:textId="77777777" w:rsidR="00DA23A2" w:rsidRDefault="00DA23A2">
      <w:r>
        <w:separator/>
      </w:r>
    </w:p>
  </w:footnote>
  <w:footnote w:type="continuationSeparator" w:id="0">
    <w:p w14:paraId="101A7F73" w14:textId="77777777" w:rsidR="00DA23A2" w:rsidRDefault="00DA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32C"/>
    <w:multiLevelType w:val="hybridMultilevel"/>
    <w:tmpl w:val="56C40D98"/>
    <w:lvl w:ilvl="0" w:tplc="55528C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4A6913"/>
    <w:multiLevelType w:val="hybridMultilevel"/>
    <w:tmpl w:val="D41A6AEC"/>
    <w:lvl w:ilvl="0" w:tplc="757695F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7060B"/>
    <w:multiLevelType w:val="hybridMultilevel"/>
    <w:tmpl w:val="E8EAF44E"/>
    <w:lvl w:ilvl="0" w:tplc="E77C477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530101">
    <w:abstractNumId w:val="6"/>
  </w:num>
  <w:num w:numId="2" w16cid:durableId="570040011">
    <w:abstractNumId w:val="5"/>
  </w:num>
  <w:num w:numId="3" w16cid:durableId="1786995655">
    <w:abstractNumId w:val="4"/>
  </w:num>
  <w:num w:numId="4" w16cid:durableId="1286110056">
    <w:abstractNumId w:val="2"/>
  </w:num>
  <w:num w:numId="5" w16cid:durableId="1012029830">
    <w:abstractNumId w:val="0"/>
  </w:num>
  <w:num w:numId="6" w16cid:durableId="219563803">
    <w:abstractNumId w:val="1"/>
  </w:num>
  <w:num w:numId="7" w16cid:durableId="648899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53"/>
    <w:rsid w:val="00060A46"/>
    <w:rsid w:val="00123E04"/>
    <w:rsid w:val="001B197A"/>
    <w:rsid w:val="00283E9B"/>
    <w:rsid w:val="002956D3"/>
    <w:rsid w:val="002C59DE"/>
    <w:rsid w:val="00394304"/>
    <w:rsid w:val="003F5E5D"/>
    <w:rsid w:val="00413FB6"/>
    <w:rsid w:val="00434EEE"/>
    <w:rsid w:val="00453253"/>
    <w:rsid w:val="004C0E1A"/>
    <w:rsid w:val="00576AE4"/>
    <w:rsid w:val="0060223C"/>
    <w:rsid w:val="00623E4E"/>
    <w:rsid w:val="00664E6C"/>
    <w:rsid w:val="00695A0F"/>
    <w:rsid w:val="006F749B"/>
    <w:rsid w:val="007A6B7D"/>
    <w:rsid w:val="00800210"/>
    <w:rsid w:val="00802A3C"/>
    <w:rsid w:val="008213AB"/>
    <w:rsid w:val="00846212"/>
    <w:rsid w:val="009456EA"/>
    <w:rsid w:val="009559F3"/>
    <w:rsid w:val="00A559C1"/>
    <w:rsid w:val="00B8697F"/>
    <w:rsid w:val="00C1009C"/>
    <w:rsid w:val="00C16218"/>
    <w:rsid w:val="00CD254F"/>
    <w:rsid w:val="00CE2021"/>
    <w:rsid w:val="00DA23A2"/>
    <w:rsid w:val="00DF2186"/>
    <w:rsid w:val="00EB49E1"/>
    <w:rsid w:val="00EE75D7"/>
    <w:rsid w:val="00F53221"/>
    <w:rsid w:val="00F81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FE1D97"/>
  <w15:chartTrackingRefBased/>
  <w15:docId w15:val="{F10A564D-FF36-B946-9635-219D277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53"/>
    <w:pPr>
      <w:ind w:left="720"/>
      <w:contextualSpacing/>
    </w:pPr>
  </w:style>
  <w:style w:type="paragraph" w:styleId="Footer">
    <w:name w:val="footer"/>
    <w:basedOn w:val="Normal"/>
    <w:link w:val="FooterChar"/>
    <w:uiPriority w:val="99"/>
    <w:unhideWhenUsed/>
    <w:rsid w:val="00453253"/>
    <w:pPr>
      <w:tabs>
        <w:tab w:val="center" w:pos="4680"/>
        <w:tab w:val="right" w:pos="9360"/>
      </w:tabs>
    </w:pPr>
  </w:style>
  <w:style w:type="character" w:customStyle="1" w:styleId="FooterChar">
    <w:name w:val="Footer Char"/>
    <w:basedOn w:val="DefaultParagraphFont"/>
    <w:link w:val="Footer"/>
    <w:uiPriority w:val="99"/>
    <w:rsid w:val="00453253"/>
  </w:style>
  <w:style w:type="character" w:styleId="PageNumber">
    <w:name w:val="page number"/>
    <w:basedOn w:val="DefaultParagraphFont"/>
    <w:uiPriority w:val="99"/>
    <w:semiHidden/>
    <w:unhideWhenUsed/>
    <w:rsid w:val="004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Cornmell</cp:lastModifiedBy>
  <cp:revision>19</cp:revision>
  <dcterms:created xsi:type="dcterms:W3CDTF">2023-03-06T16:37:00Z</dcterms:created>
  <dcterms:modified xsi:type="dcterms:W3CDTF">2023-03-10T15:32:00Z</dcterms:modified>
</cp:coreProperties>
</file>