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83BAE" w14:textId="77777777" w:rsidR="003E32D7" w:rsidRDefault="003E32D7" w:rsidP="003E32D7">
      <w:pPr>
        <w:jc w:val="center"/>
        <w:rPr>
          <w:b/>
          <w:sz w:val="28"/>
          <w:szCs w:val="28"/>
        </w:rPr>
      </w:pPr>
      <w:r w:rsidRPr="005A732A">
        <w:rPr>
          <w:b/>
          <w:sz w:val="28"/>
          <w:szCs w:val="28"/>
        </w:rPr>
        <w:t>EAST COTTINGWITH PARISH COUNCIL</w:t>
      </w:r>
    </w:p>
    <w:p w14:paraId="31766A5D" w14:textId="4001F0AE" w:rsidR="003E32D7" w:rsidRDefault="003E32D7" w:rsidP="003E32D7">
      <w:pPr>
        <w:jc w:val="center"/>
        <w:rPr>
          <w:b/>
        </w:rPr>
      </w:pPr>
      <w:r>
        <w:rPr>
          <w:b/>
        </w:rPr>
        <w:t xml:space="preserve">Minutes of an Extraordinary Meeting of the Parish Council held in the Village Hall,                East </w:t>
      </w:r>
      <w:proofErr w:type="spellStart"/>
      <w:r>
        <w:rPr>
          <w:b/>
        </w:rPr>
        <w:t>Cottingwith</w:t>
      </w:r>
      <w:proofErr w:type="spellEnd"/>
      <w:r>
        <w:rPr>
          <w:b/>
        </w:rPr>
        <w:t>, at 8.00 pm on Thursday 6</w:t>
      </w:r>
      <w:r w:rsidR="000A1187">
        <w:rPr>
          <w:b/>
          <w:vertAlign w:val="superscript"/>
        </w:rPr>
        <w:t xml:space="preserve">th </w:t>
      </w:r>
      <w:r>
        <w:rPr>
          <w:b/>
        </w:rPr>
        <w:t>October 2022</w:t>
      </w:r>
    </w:p>
    <w:p w14:paraId="26DB37D8" w14:textId="77777777" w:rsidR="003E32D7" w:rsidRDefault="003E32D7" w:rsidP="003E32D7">
      <w:pPr>
        <w:rPr>
          <w:b/>
        </w:rPr>
      </w:pPr>
    </w:p>
    <w:p w14:paraId="42FA2CF0" w14:textId="5AB3FBD1" w:rsidR="003E32D7" w:rsidRDefault="003E32D7" w:rsidP="003E32D7">
      <w:r w:rsidRPr="003A74DC">
        <w:rPr>
          <w:b/>
        </w:rPr>
        <w:t xml:space="preserve">Present: </w:t>
      </w:r>
      <w:r w:rsidRPr="003A74DC">
        <w:t>Councillors</w:t>
      </w:r>
      <w:r>
        <w:t xml:space="preserve"> N. Hobbs (Vice-Chairman), S. Ashton, </w:t>
      </w:r>
      <w:proofErr w:type="spellStart"/>
      <w:r>
        <w:t>P.Shervington</w:t>
      </w:r>
      <w:proofErr w:type="spellEnd"/>
      <w:r>
        <w:t>, C. Stevens.</w:t>
      </w:r>
    </w:p>
    <w:p w14:paraId="129ADA5E" w14:textId="77777777" w:rsidR="003E32D7" w:rsidRDefault="003E32D7" w:rsidP="003E32D7">
      <w:r w:rsidRPr="003A74DC">
        <w:rPr>
          <w:b/>
        </w:rPr>
        <w:t>In Attendance</w:t>
      </w:r>
      <w:r>
        <w:rPr>
          <w:b/>
        </w:rPr>
        <w:t xml:space="preserve">: </w:t>
      </w:r>
      <w:r w:rsidRPr="003A74DC">
        <w:t>D</w:t>
      </w:r>
      <w:r>
        <w:t xml:space="preserve">. </w:t>
      </w:r>
      <w:proofErr w:type="spellStart"/>
      <w:r>
        <w:t>Cornmell</w:t>
      </w:r>
      <w:proofErr w:type="spellEnd"/>
      <w:r>
        <w:t xml:space="preserve"> (Parish Clerk)</w:t>
      </w:r>
    </w:p>
    <w:p w14:paraId="59B80032" w14:textId="739CA006" w:rsidR="003E32D7" w:rsidRPr="00F255E1" w:rsidRDefault="003E32D7" w:rsidP="003E32D7">
      <w:r w:rsidRPr="00015A41">
        <w:rPr>
          <w:b/>
          <w:bCs/>
        </w:rPr>
        <w:t>Members of the Public</w:t>
      </w:r>
      <w:r>
        <w:t xml:space="preserve">  Nil</w:t>
      </w:r>
    </w:p>
    <w:p w14:paraId="02EC52E9" w14:textId="77777777" w:rsidR="003E32D7" w:rsidRPr="0018781C" w:rsidRDefault="003E32D7" w:rsidP="003E32D7">
      <w:pPr>
        <w:pStyle w:val="ListParagraph"/>
        <w:numPr>
          <w:ilvl w:val="0"/>
          <w:numId w:val="1"/>
        </w:numPr>
        <w:rPr>
          <w:b/>
        </w:rPr>
      </w:pPr>
      <w:r w:rsidRPr="003A74DC">
        <w:rPr>
          <w:b/>
        </w:rPr>
        <w:t>APOLOGIES FOR ABSENCE</w:t>
      </w:r>
    </w:p>
    <w:p w14:paraId="3F3578D4" w14:textId="6542C841" w:rsidR="003E32D7" w:rsidRPr="00883063" w:rsidRDefault="003E32D7" w:rsidP="003E32D7">
      <w:pPr>
        <w:pStyle w:val="ListParagraph"/>
        <w:rPr>
          <w:bCs/>
        </w:rPr>
      </w:pPr>
      <w:r>
        <w:rPr>
          <w:bCs/>
        </w:rPr>
        <w:t xml:space="preserve">Apologies for absence were received from Councillors P. Rhodes (Chairman), D. </w:t>
      </w:r>
      <w:proofErr w:type="spellStart"/>
      <w:r>
        <w:rPr>
          <w:bCs/>
        </w:rPr>
        <w:t>Griffiith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C.Cornmell</w:t>
      </w:r>
      <w:proofErr w:type="spellEnd"/>
      <w:r>
        <w:rPr>
          <w:bCs/>
        </w:rPr>
        <w:t>.</w:t>
      </w:r>
    </w:p>
    <w:p w14:paraId="0169421A" w14:textId="77777777" w:rsidR="003E32D7" w:rsidRPr="00DC44BB" w:rsidRDefault="003E32D7" w:rsidP="003E32D7">
      <w:pPr>
        <w:pStyle w:val="ListParagraph"/>
        <w:numPr>
          <w:ilvl w:val="0"/>
          <w:numId w:val="1"/>
        </w:numPr>
      </w:pPr>
      <w:r w:rsidRPr="003A74DC">
        <w:rPr>
          <w:b/>
        </w:rPr>
        <w:t>DECLARATIONS OF INTEREST</w:t>
      </w:r>
    </w:p>
    <w:p w14:paraId="3E1984D6" w14:textId="77777777" w:rsidR="003E32D7" w:rsidRPr="00DC44BB" w:rsidRDefault="003E32D7" w:rsidP="003E32D7">
      <w:pPr>
        <w:pStyle w:val="ListParagraph"/>
        <w:rPr>
          <w:bCs/>
        </w:rPr>
      </w:pPr>
      <w:r>
        <w:rPr>
          <w:bCs/>
        </w:rPr>
        <w:t>There were no declarations of interest.</w:t>
      </w:r>
    </w:p>
    <w:p w14:paraId="7409D1B8" w14:textId="4CCE2502" w:rsidR="003E32D7" w:rsidRDefault="003E32D7" w:rsidP="003E32D7">
      <w:pPr>
        <w:pStyle w:val="ListParagraph"/>
        <w:numPr>
          <w:ilvl w:val="0"/>
          <w:numId w:val="1"/>
        </w:numPr>
        <w:jc w:val="both"/>
        <w:rPr>
          <w:b/>
        </w:rPr>
      </w:pPr>
      <w:r w:rsidRPr="00D53073">
        <w:rPr>
          <w:b/>
        </w:rPr>
        <w:t>PUBLIC PARTICIPATION</w:t>
      </w:r>
    </w:p>
    <w:p w14:paraId="1B6E90AD" w14:textId="756EDCFF" w:rsidR="003E32D7" w:rsidRPr="003E32D7" w:rsidRDefault="003E32D7" w:rsidP="003E32D7">
      <w:pPr>
        <w:pStyle w:val="ListParagraph"/>
        <w:jc w:val="both"/>
        <w:rPr>
          <w:bCs/>
        </w:rPr>
      </w:pPr>
      <w:r w:rsidRPr="003E32D7">
        <w:rPr>
          <w:bCs/>
        </w:rPr>
        <w:t>None</w:t>
      </w:r>
    </w:p>
    <w:p w14:paraId="45A66074" w14:textId="77777777" w:rsidR="003E32D7" w:rsidRDefault="003E32D7" w:rsidP="003E32D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PLANNING</w:t>
      </w:r>
    </w:p>
    <w:p w14:paraId="1ACF1504" w14:textId="77777777" w:rsidR="003E32D7" w:rsidRPr="00A621D4" w:rsidRDefault="003E32D7" w:rsidP="003E32D7">
      <w:pPr>
        <w:pStyle w:val="ListParagraph"/>
        <w:rPr>
          <w:b/>
        </w:rPr>
      </w:pPr>
      <w:r>
        <w:rPr>
          <w:b/>
        </w:rPr>
        <w:t xml:space="preserve">       </w:t>
      </w:r>
      <w:r w:rsidRPr="00A621D4">
        <w:rPr>
          <w:bCs/>
          <w:u w:val="single"/>
        </w:rPr>
        <w:t>Application</w:t>
      </w:r>
    </w:p>
    <w:p w14:paraId="1565E9E3" w14:textId="77777777" w:rsidR="003E32D7" w:rsidRDefault="003E32D7" w:rsidP="003E32D7">
      <w:pPr>
        <w:pStyle w:val="ListParagraph"/>
        <w:ind w:left="1080"/>
        <w:rPr>
          <w:bCs/>
        </w:rPr>
      </w:pPr>
      <w:r w:rsidRPr="00B7747B">
        <w:rPr>
          <w:bCs/>
        </w:rPr>
        <w:t xml:space="preserve">The following </w:t>
      </w:r>
      <w:r>
        <w:rPr>
          <w:bCs/>
        </w:rPr>
        <w:t>application was considered:</w:t>
      </w:r>
    </w:p>
    <w:p w14:paraId="405A3797" w14:textId="77777777" w:rsidR="003E32D7" w:rsidRDefault="003E32D7" w:rsidP="003E32D7">
      <w:pPr>
        <w:pStyle w:val="ListParagraph"/>
        <w:ind w:left="1080"/>
        <w:rPr>
          <w:bCs/>
        </w:rPr>
      </w:pPr>
      <w:r>
        <w:rPr>
          <w:bCs/>
        </w:rPr>
        <w:t xml:space="preserve">22/03060/VAR-Removal of Condition 1 (holiday/recreational use only) and Condition 2 (not to be occupied as a main residence) of planning reference 15/03065/PLF for alterations and change of use of redundant farm buildings to form one holiday cottage(revised scheme 04/03881/PLF) to allow use as a residential dwelling: Grange Farm, </w:t>
      </w:r>
      <w:proofErr w:type="spellStart"/>
      <w:r>
        <w:rPr>
          <w:bCs/>
        </w:rPr>
        <w:t>Langrickgate</w:t>
      </w:r>
      <w:proofErr w:type="spellEnd"/>
      <w:r>
        <w:rPr>
          <w:bCs/>
        </w:rPr>
        <w:t xml:space="preserve"> Lane, East </w:t>
      </w:r>
      <w:proofErr w:type="spellStart"/>
      <w:r>
        <w:rPr>
          <w:bCs/>
        </w:rPr>
        <w:t>Cottingwith</w:t>
      </w:r>
      <w:proofErr w:type="spellEnd"/>
      <w:r>
        <w:rPr>
          <w:bCs/>
        </w:rPr>
        <w:t xml:space="preserve"> YO42 4TB</w:t>
      </w:r>
    </w:p>
    <w:p w14:paraId="4B3CBCA5" w14:textId="2D97EC91" w:rsidR="003E32D7" w:rsidRPr="003E32D7" w:rsidRDefault="003E32D7" w:rsidP="003E32D7">
      <w:pPr>
        <w:pStyle w:val="ListParagraph"/>
        <w:ind w:left="1080"/>
        <w:rPr>
          <w:bCs/>
        </w:rPr>
      </w:pPr>
      <w:r w:rsidRPr="003E32D7">
        <w:rPr>
          <w:b/>
        </w:rPr>
        <w:t xml:space="preserve">Resolved- </w:t>
      </w:r>
      <w:r>
        <w:rPr>
          <w:bCs/>
        </w:rPr>
        <w:t>that there be no objection to the proposed change of use.</w:t>
      </w:r>
    </w:p>
    <w:p w14:paraId="1E473681" w14:textId="60281802" w:rsidR="003E32D7" w:rsidRPr="00E831C5" w:rsidRDefault="003E32D7" w:rsidP="00E831C5">
      <w:pPr>
        <w:pStyle w:val="ListParagraph"/>
        <w:ind w:left="1080"/>
        <w:rPr>
          <w:b/>
        </w:rPr>
      </w:pPr>
      <w:r w:rsidRPr="00A03E03">
        <w:rPr>
          <w:b/>
        </w:rPr>
        <w:t>Action: Clerk</w:t>
      </w:r>
    </w:p>
    <w:p w14:paraId="6B185DB0" w14:textId="7D2DFC4F" w:rsidR="003E32D7" w:rsidRPr="00E831C5" w:rsidRDefault="003E32D7" w:rsidP="00E831C5">
      <w:pPr>
        <w:pStyle w:val="ListParagraph"/>
        <w:ind w:left="1080"/>
        <w:rPr>
          <w:b/>
        </w:rPr>
      </w:pPr>
      <w:r>
        <w:rPr>
          <w:b/>
        </w:rPr>
        <w:t xml:space="preserve">Councillor </w:t>
      </w:r>
      <w:proofErr w:type="spellStart"/>
      <w:r>
        <w:rPr>
          <w:b/>
        </w:rPr>
        <w:t>Shervington</w:t>
      </w:r>
      <w:proofErr w:type="spellEnd"/>
      <w:r>
        <w:rPr>
          <w:b/>
        </w:rPr>
        <w:t xml:space="preserve"> joined the meeting at this point.</w:t>
      </w:r>
    </w:p>
    <w:p w14:paraId="20CF1895" w14:textId="1847F1F8" w:rsidR="003E32D7" w:rsidRPr="00E831C5" w:rsidRDefault="00E831C5" w:rsidP="003E32D7">
      <w:pPr>
        <w:pStyle w:val="ListParagraph"/>
        <w:numPr>
          <w:ilvl w:val="0"/>
          <w:numId w:val="1"/>
        </w:numPr>
        <w:rPr>
          <w:bCs/>
        </w:rPr>
      </w:pPr>
      <w:r>
        <w:rPr>
          <w:b/>
        </w:rPr>
        <w:t>LANGRICKGATE LANE: MANAGEMENT OF VERGES</w:t>
      </w:r>
    </w:p>
    <w:p w14:paraId="605EE471" w14:textId="0941A4F9" w:rsidR="00E831C5" w:rsidRDefault="00E831C5" w:rsidP="00E831C5">
      <w:pPr>
        <w:pStyle w:val="ListParagraph"/>
        <w:rPr>
          <w:bCs/>
        </w:rPr>
      </w:pPr>
      <w:r>
        <w:rPr>
          <w:bCs/>
        </w:rPr>
        <w:t>The Vice-Chairman drew attention to a feeling by some within the parish</w:t>
      </w:r>
      <w:r w:rsidR="00EB05D8">
        <w:rPr>
          <w:bCs/>
        </w:rPr>
        <w:t xml:space="preserve"> concerning</w:t>
      </w:r>
      <w:r>
        <w:rPr>
          <w:bCs/>
        </w:rPr>
        <w:t xml:space="preserve"> the state of the verges in </w:t>
      </w:r>
      <w:proofErr w:type="spellStart"/>
      <w:r>
        <w:rPr>
          <w:bCs/>
        </w:rPr>
        <w:t>Langrickgate</w:t>
      </w:r>
      <w:proofErr w:type="spellEnd"/>
      <w:r>
        <w:rPr>
          <w:bCs/>
        </w:rPr>
        <w:t xml:space="preserve"> Lane, which were considered to be untidy and the role of the Verges Group in leaving stretches uncut until hay making</w:t>
      </w:r>
      <w:r w:rsidR="00EB05D8">
        <w:rPr>
          <w:bCs/>
        </w:rPr>
        <w:t xml:space="preserve"> took place</w:t>
      </w:r>
      <w:r>
        <w:rPr>
          <w:bCs/>
        </w:rPr>
        <w:t xml:space="preserve"> in late Summer.</w:t>
      </w:r>
    </w:p>
    <w:p w14:paraId="2C4FC569" w14:textId="57D4B553" w:rsidR="00EB05D8" w:rsidRDefault="00E831C5" w:rsidP="00E831C5">
      <w:pPr>
        <w:pStyle w:val="ListParagraph"/>
        <w:rPr>
          <w:bCs/>
        </w:rPr>
      </w:pPr>
      <w:r>
        <w:rPr>
          <w:bCs/>
        </w:rPr>
        <w:t>Councillor Stevens made mention of her own observations and a complaint which she had received concerning the hedge</w:t>
      </w:r>
      <w:r w:rsidR="00EB05D8">
        <w:rPr>
          <w:bCs/>
        </w:rPr>
        <w:t>,</w:t>
      </w:r>
      <w:r>
        <w:rPr>
          <w:bCs/>
        </w:rPr>
        <w:t xml:space="preserve"> near to the Pig-in-the Willow butcher’s shop, which was overgrown and restricted the vision </w:t>
      </w:r>
      <w:r w:rsidR="00EB05D8">
        <w:rPr>
          <w:bCs/>
        </w:rPr>
        <w:t>of drivers of motor vehicles.</w:t>
      </w:r>
    </w:p>
    <w:p w14:paraId="1B1A6C72" w14:textId="4B8F7DDF" w:rsidR="00E831C5" w:rsidRDefault="00EB05D8" w:rsidP="00E831C5">
      <w:pPr>
        <w:pStyle w:val="ListParagraph"/>
        <w:rPr>
          <w:bCs/>
        </w:rPr>
      </w:pPr>
      <w:r>
        <w:rPr>
          <w:bCs/>
        </w:rPr>
        <w:t xml:space="preserve">The Vice-Chairman felt this was an issue which should be dealt with separately. He asked Councillor </w:t>
      </w:r>
      <w:proofErr w:type="spellStart"/>
      <w:r>
        <w:rPr>
          <w:bCs/>
        </w:rPr>
        <w:t>Shervington</w:t>
      </w:r>
      <w:proofErr w:type="spellEnd"/>
      <w:r>
        <w:rPr>
          <w:bCs/>
        </w:rPr>
        <w:t xml:space="preserve"> for his views on the complaints which had been received by the parish council.</w:t>
      </w:r>
    </w:p>
    <w:p w14:paraId="5E312E8D" w14:textId="620606C4" w:rsidR="006671E0" w:rsidRDefault="00EB05D8" w:rsidP="00E831C5">
      <w:pPr>
        <w:pStyle w:val="ListParagraph"/>
        <w:rPr>
          <w:bCs/>
        </w:rPr>
      </w:pPr>
      <w:r>
        <w:rPr>
          <w:bCs/>
        </w:rPr>
        <w:t xml:space="preserve">Councillor </w:t>
      </w:r>
      <w:proofErr w:type="spellStart"/>
      <w:r>
        <w:rPr>
          <w:bCs/>
        </w:rPr>
        <w:t>Shervington</w:t>
      </w:r>
      <w:proofErr w:type="spellEnd"/>
      <w:r>
        <w:rPr>
          <w:bCs/>
        </w:rPr>
        <w:t>, a member of the Verges Group, gave a detailed explanation of where he believed the problem lay. In the past, there had been an</w:t>
      </w:r>
      <w:r w:rsidR="006D07E1">
        <w:rPr>
          <w:bCs/>
        </w:rPr>
        <w:t xml:space="preserve"> informal</w:t>
      </w:r>
      <w:r>
        <w:rPr>
          <w:bCs/>
        </w:rPr>
        <w:t xml:space="preserve"> agreement with East Riding Council (ERYC)</w:t>
      </w:r>
      <w:r w:rsidR="006D07E1">
        <w:rPr>
          <w:bCs/>
        </w:rPr>
        <w:t>, which had a responsibility for cutting the verges in early June, to leave certain stretches of the verges in order to</w:t>
      </w:r>
      <w:r w:rsidR="006671E0">
        <w:rPr>
          <w:bCs/>
        </w:rPr>
        <w:t xml:space="preserve"> encourage the</w:t>
      </w:r>
      <w:r w:rsidR="006D07E1">
        <w:rPr>
          <w:bCs/>
        </w:rPr>
        <w:t xml:space="preserve"> flora and fauna. The Verges Group supported biodiversity and felt</w:t>
      </w:r>
      <w:r w:rsidR="006671E0">
        <w:rPr>
          <w:bCs/>
        </w:rPr>
        <w:t xml:space="preserve"> such an arrangement </w:t>
      </w:r>
      <w:r w:rsidR="006D07E1">
        <w:rPr>
          <w:bCs/>
        </w:rPr>
        <w:t xml:space="preserve">was a positive </w:t>
      </w:r>
      <w:r w:rsidR="006671E0">
        <w:rPr>
          <w:bCs/>
        </w:rPr>
        <w:t>step</w:t>
      </w:r>
      <w:r w:rsidR="006D07E1">
        <w:rPr>
          <w:bCs/>
        </w:rPr>
        <w:t xml:space="preserve"> towards</w:t>
      </w:r>
      <w:r w:rsidR="006671E0">
        <w:rPr>
          <w:bCs/>
        </w:rPr>
        <w:t xml:space="preserve"> improving the</w:t>
      </w:r>
      <w:r w:rsidR="006D07E1">
        <w:rPr>
          <w:bCs/>
        </w:rPr>
        <w:t xml:space="preserve"> environment. Unfortunately, there appeared to</w:t>
      </w:r>
      <w:r w:rsidR="006671E0">
        <w:rPr>
          <w:bCs/>
        </w:rPr>
        <w:t xml:space="preserve"> have </w:t>
      </w:r>
      <w:r w:rsidR="006D07E1">
        <w:rPr>
          <w:bCs/>
        </w:rPr>
        <w:t xml:space="preserve"> be</w:t>
      </w:r>
      <w:r w:rsidR="006671E0">
        <w:rPr>
          <w:bCs/>
        </w:rPr>
        <w:t>en</w:t>
      </w:r>
      <w:r w:rsidR="006D07E1">
        <w:rPr>
          <w:bCs/>
        </w:rPr>
        <w:t xml:space="preserve"> a breakdown in communication</w:t>
      </w:r>
      <w:r w:rsidR="000A1187">
        <w:rPr>
          <w:bCs/>
        </w:rPr>
        <w:t xml:space="preserve"> recently</w:t>
      </w:r>
      <w:r w:rsidR="006D07E1">
        <w:rPr>
          <w:bCs/>
        </w:rPr>
        <w:t xml:space="preserve"> between ERYC and its contractor on which sections</w:t>
      </w:r>
      <w:r w:rsidR="006671E0">
        <w:rPr>
          <w:bCs/>
        </w:rPr>
        <w:t xml:space="preserve"> of verge</w:t>
      </w:r>
      <w:r w:rsidR="006D07E1">
        <w:rPr>
          <w:bCs/>
        </w:rPr>
        <w:t xml:space="preserve"> should be cut and those which could</w:t>
      </w:r>
      <w:r w:rsidR="006671E0">
        <w:rPr>
          <w:bCs/>
        </w:rPr>
        <w:t xml:space="preserve"> be</w:t>
      </w:r>
      <w:r w:rsidR="006D07E1">
        <w:rPr>
          <w:bCs/>
        </w:rPr>
        <w:t xml:space="preserve"> left. </w:t>
      </w:r>
      <w:r w:rsidR="006671E0">
        <w:rPr>
          <w:bCs/>
        </w:rPr>
        <w:t xml:space="preserve">He gave a commitment to </w:t>
      </w:r>
      <w:r w:rsidR="006671E0">
        <w:rPr>
          <w:bCs/>
        </w:rPr>
        <w:lastRenderedPageBreak/>
        <w:t>contact ERYC, arrange a meeting with a representative of the Council and its contractor, in order to draw-up a more formal agreement, and report back at a future meeting. He recognised the need to maintain road safety at all times and hoped that a</w:t>
      </w:r>
      <w:r w:rsidR="000A1187">
        <w:rPr>
          <w:bCs/>
        </w:rPr>
        <w:t xml:space="preserve"> better</w:t>
      </w:r>
      <w:r w:rsidR="006671E0">
        <w:rPr>
          <w:bCs/>
        </w:rPr>
        <w:t xml:space="preserve"> understanding could be reached</w:t>
      </w:r>
      <w:r w:rsidR="000A1187">
        <w:rPr>
          <w:bCs/>
        </w:rPr>
        <w:t xml:space="preserve"> which would satisfy all parties.</w:t>
      </w:r>
    </w:p>
    <w:p w14:paraId="604A5D2D" w14:textId="77777777" w:rsidR="0012529B" w:rsidRDefault="000A1187" w:rsidP="0012529B">
      <w:pPr>
        <w:pStyle w:val="ListParagraph"/>
        <w:rPr>
          <w:bCs/>
        </w:rPr>
      </w:pPr>
      <w:r>
        <w:rPr>
          <w:bCs/>
        </w:rPr>
        <w:t>Councillor Ashton was of the belief that the complaints which had been raised came after the recent serious road accident</w:t>
      </w:r>
      <w:r w:rsidR="00C061A2">
        <w:rPr>
          <w:bCs/>
        </w:rPr>
        <w:t>, where there was a natural concern about road safety.</w:t>
      </w:r>
    </w:p>
    <w:p w14:paraId="1E696F24" w14:textId="682F223F" w:rsidR="0012529B" w:rsidRPr="0012529B" w:rsidRDefault="0012529B" w:rsidP="0012529B">
      <w:pPr>
        <w:pStyle w:val="ListParagraph"/>
        <w:rPr>
          <w:bCs/>
        </w:rPr>
      </w:pPr>
      <w:r w:rsidRPr="0012529B">
        <w:rPr>
          <w:rFonts w:eastAsia="Times New Roman" w:cstheme="minorHAnsi"/>
          <w:color w:val="222222"/>
          <w:shd w:val="clear" w:color="auto" w:fill="FFFFFF"/>
          <w:lang w:eastAsia="en-GB"/>
        </w:rPr>
        <w:t>The Vice</w:t>
      </w:r>
      <w:r w:rsidR="00005015">
        <w:rPr>
          <w:rFonts w:eastAsia="Times New Roman" w:cstheme="minorHAnsi"/>
          <w:color w:val="222222"/>
          <w:shd w:val="clear" w:color="auto" w:fill="FFFFFF"/>
          <w:lang w:eastAsia="en-GB"/>
        </w:rPr>
        <w:t>-</w:t>
      </w:r>
      <w:r w:rsidRPr="0012529B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Chairman summed up the position of the </w:t>
      </w:r>
      <w:r w:rsidR="00B7746A">
        <w:rPr>
          <w:rFonts w:eastAsia="Times New Roman" w:cstheme="minorHAnsi"/>
          <w:color w:val="222222"/>
          <w:shd w:val="clear" w:color="auto" w:fill="FFFFFF"/>
          <w:lang w:eastAsia="en-GB"/>
        </w:rPr>
        <w:t>p</w:t>
      </w:r>
      <w:r w:rsidRPr="0012529B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arish </w:t>
      </w:r>
      <w:r w:rsidR="00B7746A">
        <w:rPr>
          <w:rFonts w:eastAsia="Times New Roman" w:cstheme="minorHAnsi"/>
          <w:color w:val="222222"/>
          <w:shd w:val="clear" w:color="auto" w:fill="FFFFFF"/>
          <w:lang w:eastAsia="en-GB"/>
        </w:rPr>
        <w:t>c</w:t>
      </w:r>
      <w:r w:rsidRPr="0012529B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ouncil.  Councillor </w:t>
      </w:r>
      <w:proofErr w:type="spellStart"/>
      <w:r w:rsidRPr="0012529B">
        <w:rPr>
          <w:rFonts w:eastAsia="Times New Roman" w:cstheme="minorHAnsi"/>
          <w:color w:val="222222"/>
          <w:shd w:val="clear" w:color="auto" w:fill="FFFFFF"/>
          <w:lang w:eastAsia="en-GB"/>
        </w:rPr>
        <w:t>Shervington</w:t>
      </w:r>
      <w:proofErr w:type="spellEnd"/>
      <w:r w:rsidRPr="0012529B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was thanked for his willingness to make contact with and meet officers from ERYC.  The </w:t>
      </w:r>
      <w:r w:rsidR="00B7746A">
        <w:rPr>
          <w:rFonts w:eastAsia="Times New Roman" w:cstheme="minorHAnsi"/>
          <w:color w:val="222222"/>
          <w:shd w:val="clear" w:color="auto" w:fill="FFFFFF"/>
          <w:lang w:eastAsia="en-GB"/>
        </w:rPr>
        <w:t>p</w:t>
      </w:r>
      <w:r w:rsidRPr="0012529B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arish </w:t>
      </w:r>
      <w:r w:rsidR="00B7746A">
        <w:rPr>
          <w:rFonts w:eastAsia="Times New Roman" w:cstheme="minorHAnsi"/>
          <w:color w:val="222222"/>
          <w:shd w:val="clear" w:color="auto" w:fill="FFFFFF"/>
          <w:lang w:eastAsia="en-GB"/>
        </w:rPr>
        <w:t>c</w:t>
      </w:r>
      <w:r w:rsidRPr="0012529B">
        <w:rPr>
          <w:rFonts w:eastAsia="Times New Roman" w:cstheme="minorHAnsi"/>
          <w:color w:val="222222"/>
          <w:shd w:val="clear" w:color="auto" w:fill="FFFFFF"/>
          <w:lang w:eastAsia="en-GB"/>
        </w:rPr>
        <w:t>ouncil remains supportive of the Verges Group and the initiative to promote biodiversity along the verges within the village with the proviso that road safety was maintained and not compromised.</w:t>
      </w:r>
    </w:p>
    <w:p w14:paraId="7A2704E5" w14:textId="77777777" w:rsidR="000D11D5" w:rsidRDefault="000D11D5" w:rsidP="00E831C5">
      <w:pPr>
        <w:pStyle w:val="ListParagraph"/>
        <w:rPr>
          <w:bCs/>
        </w:rPr>
      </w:pPr>
      <w:r>
        <w:rPr>
          <w:bCs/>
        </w:rPr>
        <w:t xml:space="preserve">The Clerk agreed to contact ERYC about the overgrown hedge which had been previously mentioned.  </w:t>
      </w:r>
    </w:p>
    <w:p w14:paraId="0028CE3F" w14:textId="4B640D10" w:rsidR="00EB05D8" w:rsidRPr="000D11D5" w:rsidRDefault="000D11D5" w:rsidP="000D11D5">
      <w:pPr>
        <w:pStyle w:val="ListParagraph"/>
        <w:rPr>
          <w:b/>
        </w:rPr>
      </w:pPr>
      <w:r w:rsidRPr="000D11D5">
        <w:rPr>
          <w:b/>
        </w:rPr>
        <w:t xml:space="preserve">Action: Councillor </w:t>
      </w:r>
      <w:proofErr w:type="spellStart"/>
      <w:r w:rsidRPr="000D11D5">
        <w:rPr>
          <w:b/>
        </w:rPr>
        <w:t>Shervington</w:t>
      </w:r>
      <w:proofErr w:type="spellEnd"/>
      <w:r w:rsidRPr="000D11D5">
        <w:rPr>
          <w:b/>
        </w:rPr>
        <w:t>/Clerk</w:t>
      </w:r>
      <w:r w:rsidR="006671E0" w:rsidRPr="000D11D5">
        <w:rPr>
          <w:b/>
        </w:rPr>
        <w:t xml:space="preserve">     </w:t>
      </w:r>
      <w:r w:rsidR="00EB05D8" w:rsidRPr="000D11D5">
        <w:rPr>
          <w:b/>
        </w:rPr>
        <w:t xml:space="preserve"> </w:t>
      </w:r>
    </w:p>
    <w:p w14:paraId="242C8DF3" w14:textId="3A649E3C" w:rsidR="003E32D7" w:rsidRDefault="003E32D7" w:rsidP="003E32D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DATE OF NEXT</w:t>
      </w:r>
      <w:r w:rsidR="00E831C5">
        <w:rPr>
          <w:b/>
        </w:rPr>
        <w:t xml:space="preserve"> ORDINARY MEETING</w:t>
      </w:r>
    </w:p>
    <w:p w14:paraId="5C4E66A3" w14:textId="3DAB190F" w:rsidR="003E32D7" w:rsidRDefault="003E32D7" w:rsidP="003E32D7">
      <w:pPr>
        <w:pStyle w:val="ListParagraph"/>
        <w:rPr>
          <w:bCs/>
        </w:rPr>
      </w:pPr>
      <w:r>
        <w:rPr>
          <w:bCs/>
        </w:rPr>
        <w:t>8.00pm, Thursday</w:t>
      </w:r>
      <w:r w:rsidR="00E831C5">
        <w:rPr>
          <w:bCs/>
        </w:rPr>
        <w:t xml:space="preserve"> 10</w:t>
      </w:r>
      <w:r w:rsidR="00E831C5" w:rsidRPr="00E831C5">
        <w:rPr>
          <w:bCs/>
          <w:vertAlign w:val="superscript"/>
        </w:rPr>
        <w:t>th</w:t>
      </w:r>
      <w:r w:rsidR="00E831C5">
        <w:rPr>
          <w:bCs/>
        </w:rPr>
        <w:t xml:space="preserve"> November</w:t>
      </w:r>
      <w:r>
        <w:rPr>
          <w:bCs/>
        </w:rPr>
        <w:t xml:space="preserve"> 2022 </w:t>
      </w:r>
    </w:p>
    <w:p w14:paraId="46C4605E" w14:textId="77777777" w:rsidR="003E32D7" w:rsidRPr="002E6970" w:rsidRDefault="003E32D7" w:rsidP="003E32D7">
      <w:pPr>
        <w:rPr>
          <w:bCs/>
        </w:rPr>
      </w:pPr>
    </w:p>
    <w:p w14:paraId="76B1D83A" w14:textId="37ADF176" w:rsidR="003E32D7" w:rsidRDefault="003E32D7" w:rsidP="003E32D7">
      <w:pPr>
        <w:pStyle w:val="ListParagraph"/>
        <w:rPr>
          <w:bCs/>
        </w:rPr>
      </w:pPr>
      <w:r>
        <w:rPr>
          <w:bCs/>
        </w:rPr>
        <w:t>There being no further business, the meeting closed at 8.</w:t>
      </w:r>
      <w:r w:rsidR="00E831C5">
        <w:rPr>
          <w:bCs/>
        </w:rPr>
        <w:t>35</w:t>
      </w:r>
      <w:r>
        <w:rPr>
          <w:bCs/>
        </w:rPr>
        <w:t>pm.</w:t>
      </w:r>
    </w:p>
    <w:p w14:paraId="1FC1205C" w14:textId="77777777" w:rsidR="003E32D7" w:rsidRDefault="003E32D7" w:rsidP="003E32D7"/>
    <w:p w14:paraId="4F03237E" w14:textId="77777777" w:rsidR="003E32D7" w:rsidRDefault="003E32D7" w:rsidP="003E32D7"/>
    <w:p w14:paraId="467569D9" w14:textId="77777777" w:rsidR="003E32D7" w:rsidRDefault="003E32D7" w:rsidP="003E32D7"/>
    <w:p w14:paraId="216A71D7" w14:textId="77777777" w:rsidR="003E32D7" w:rsidRDefault="003E32D7" w:rsidP="003E32D7"/>
    <w:p w14:paraId="0B9E0DF0" w14:textId="77777777" w:rsidR="003E32D7" w:rsidRDefault="003E32D7" w:rsidP="003E32D7"/>
    <w:p w14:paraId="1B8E0F80" w14:textId="77777777" w:rsidR="003E32D7" w:rsidRDefault="003E32D7"/>
    <w:sectPr w:rsidR="003E32D7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A9BBF" w14:textId="77777777" w:rsidR="00BB5008" w:rsidRDefault="00BB5008">
      <w:r>
        <w:separator/>
      </w:r>
    </w:p>
  </w:endnote>
  <w:endnote w:type="continuationSeparator" w:id="0">
    <w:p w14:paraId="4B4E1707" w14:textId="77777777" w:rsidR="00BB5008" w:rsidRDefault="00BB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11521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8978F1" w14:textId="77777777" w:rsidR="001E0AF6" w:rsidRDefault="00C061A2" w:rsidP="009A692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F19DB4" w14:textId="77777777" w:rsidR="001E0AF6" w:rsidRDefault="00BB5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590758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7FF781" w14:textId="77777777" w:rsidR="001E0AF6" w:rsidRDefault="00C061A2" w:rsidP="009A692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46FF49" w14:textId="77777777" w:rsidR="001E0AF6" w:rsidRDefault="00BB5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33EB3" w14:textId="77777777" w:rsidR="00BB5008" w:rsidRDefault="00BB5008">
      <w:r>
        <w:separator/>
      </w:r>
    </w:p>
  </w:footnote>
  <w:footnote w:type="continuationSeparator" w:id="0">
    <w:p w14:paraId="4DBDC31D" w14:textId="77777777" w:rsidR="00BB5008" w:rsidRDefault="00BB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67352"/>
    <w:multiLevelType w:val="hybridMultilevel"/>
    <w:tmpl w:val="727EE5E6"/>
    <w:lvl w:ilvl="0" w:tplc="7DCC7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D7"/>
    <w:rsid w:val="00005015"/>
    <w:rsid w:val="000A1187"/>
    <w:rsid w:val="000D11D5"/>
    <w:rsid w:val="0012529B"/>
    <w:rsid w:val="003E32D7"/>
    <w:rsid w:val="006671E0"/>
    <w:rsid w:val="006D07E1"/>
    <w:rsid w:val="00783F04"/>
    <w:rsid w:val="00B7746A"/>
    <w:rsid w:val="00BB5008"/>
    <w:rsid w:val="00C061A2"/>
    <w:rsid w:val="00E831C5"/>
    <w:rsid w:val="00EB05D8"/>
    <w:rsid w:val="00FA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EF4E5"/>
  <w15:chartTrackingRefBased/>
  <w15:docId w15:val="{73DCB589-E198-194E-920F-64C45DC8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2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3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2D7"/>
  </w:style>
  <w:style w:type="character" w:styleId="PageNumber">
    <w:name w:val="page number"/>
    <w:basedOn w:val="DefaultParagraphFont"/>
    <w:uiPriority w:val="99"/>
    <w:semiHidden/>
    <w:unhideWhenUsed/>
    <w:rsid w:val="003E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2022-10-07T13:46:00Z</cp:lastPrinted>
  <dcterms:created xsi:type="dcterms:W3CDTF">2022-10-07T11:19:00Z</dcterms:created>
  <dcterms:modified xsi:type="dcterms:W3CDTF">2022-10-07T13:47:00Z</dcterms:modified>
</cp:coreProperties>
</file>