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9C" w:rsidRDefault="0024319C" w:rsidP="0024319C">
      <w:pPr>
        <w:jc w:val="center"/>
        <w:rPr>
          <w:rFonts w:ascii="Arial" w:hAnsi="Arial" w:cs="Arial"/>
          <w:b/>
          <w:sz w:val="24"/>
          <w:szCs w:val="24"/>
        </w:rPr>
      </w:pPr>
      <w:r>
        <w:rPr>
          <w:rFonts w:ascii="Arial" w:hAnsi="Arial" w:cs="Arial"/>
          <w:b/>
          <w:sz w:val="24"/>
          <w:szCs w:val="24"/>
        </w:rPr>
        <w:t>E</w:t>
      </w:r>
      <w:r>
        <w:rPr>
          <w:rFonts w:ascii="Arial" w:hAnsi="Arial" w:cs="Arial"/>
          <w:b/>
          <w:sz w:val="24"/>
          <w:szCs w:val="24"/>
        </w:rPr>
        <w:t>ast Cottingwith Parish</w:t>
      </w:r>
    </w:p>
    <w:p w:rsidR="0024319C" w:rsidRDefault="0024319C" w:rsidP="0024319C">
      <w:pPr>
        <w:jc w:val="center"/>
        <w:rPr>
          <w:rFonts w:ascii="Arial" w:hAnsi="Arial" w:cs="Arial"/>
          <w:b/>
          <w:sz w:val="24"/>
          <w:szCs w:val="24"/>
        </w:rPr>
      </w:pPr>
      <w:r>
        <w:rPr>
          <w:rFonts w:ascii="Arial" w:hAnsi="Arial" w:cs="Arial"/>
          <w:b/>
          <w:sz w:val="24"/>
          <w:szCs w:val="24"/>
        </w:rPr>
        <w:t>Annual Parish Meeting</w:t>
      </w:r>
    </w:p>
    <w:p w:rsidR="0024319C" w:rsidRDefault="0024319C" w:rsidP="0024319C">
      <w:pPr>
        <w:jc w:val="center"/>
        <w:rPr>
          <w:rFonts w:ascii="Arial" w:hAnsi="Arial" w:cs="Arial"/>
          <w:b/>
          <w:sz w:val="24"/>
          <w:szCs w:val="24"/>
        </w:rPr>
      </w:pPr>
      <w:r>
        <w:rPr>
          <w:rFonts w:ascii="Arial" w:hAnsi="Arial" w:cs="Arial"/>
          <w:b/>
          <w:sz w:val="24"/>
          <w:szCs w:val="24"/>
        </w:rPr>
        <w:t>Minutes of the meeting held on Thursday, 11</w:t>
      </w:r>
      <w:r>
        <w:rPr>
          <w:rFonts w:ascii="Arial" w:hAnsi="Arial" w:cs="Arial"/>
          <w:b/>
          <w:sz w:val="24"/>
          <w:szCs w:val="24"/>
          <w:vertAlign w:val="superscript"/>
        </w:rPr>
        <w:t>th</w:t>
      </w:r>
      <w:r>
        <w:rPr>
          <w:rFonts w:ascii="Arial" w:hAnsi="Arial" w:cs="Arial"/>
          <w:b/>
          <w:sz w:val="24"/>
          <w:szCs w:val="24"/>
        </w:rPr>
        <w:t xml:space="preserve"> May 2017, in the village hall at 9pm</w:t>
      </w:r>
    </w:p>
    <w:p w:rsidR="0024319C" w:rsidRDefault="0024319C" w:rsidP="0024319C">
      <w:pPr>
        <w:rPr>
          <w:rFonts w:ascii="Arial" w:hAnsi="Arial" w:cs="Arial"/>
          <w:sz w:val="24"/>
          <w:szCs w:val="24"/>
        </w:rPr>
      </w:pPr>
      <w:r>
        <w:rPr>
          <w:rFonts w:ascii="Arial" w:hAnsi="Arial" w:cs="Arial"/>
          <w:b/>
          <w:sz w:val="24"/>
          <w:szCs w:val="24"/>
        </w:rPr>
        <w:t xml:space="preserve">Present: </w:t>
      </w:r>
      <w:r>
        <w:rPr>
          <w:rFonts w:ascii="Arial" w:hAnsi="Arial" w:cs="Arial"/>
          <w:sz w:val="24"/>
          <w:szCs w:val="24"/>
        </w:rPr>
        <w:t xml:space="preserve">Peter Rhodes (Chair), Steve Ashton, John Barlow, Fiona Bruce, Clare </w:t>
      </w:r>
      <w:proofErr w:type="spellStart"/>
      <w:r>
        <w:rPr>
          <w:rFonts w:ascii="Arial" w:hAnsi="Arial" w:cs="Arial"/>
          <w:sz w:val="24"/>
          <w:szCs w:val="24"/>
        </w:rPr>
        <w:t>Cornmell</w:t>
      </w:r>
      <w:proofErr w:type="spellEnd"/>
      <w:r>
        <w:rPr>
          <w:rFonts w:ascii="Arial" w:hAnsi="Arial" w:cs="Arial"/>
          <w:sz w:val="24"/>
          <w:szCs w:val="24"/>
        </w:rPr>
        <w:t xml:space="preserve">, Gordon Ellis, Dave Griffith, Julie Harrison, Neil Hobbs, Noel Joy, Duncan </w:t>
      </w:r>
      <w:proofErr w:type="spellStart"/>
      <w:r>
        <w:rPr>
          <w:rFonts w:ascii="Arial" w:hAnsi="Arial" w:cs="Arial"/>
          <w:sz w:val="24"/>
          <w:szCs w:val="24"/>
        </w:rPr>
        <w:t>Morter</w:t>
      </w:r>
      <w:proofErr w:type="spellEnd"/>
      <w:r>
        <w:rPr>
          <w:rFonts w:ascii="Arial" w:hAnsi="Arial" w:cs="Arial"/>
          <w:sz w:val="24"/>
          <w:szCs w:val="24"/>
        </w:rPr>
        <w:t xml:space="preserve">, Nina </w:t>
      </w:r>
      <w:proofErr w:type="spellStart"/>
      <w:r>
        <w:rPr>
          <w:rFonts w:ascii="Arial" w:hAnsi="Arial" w:cs="Arial"/>
          <w:sz w:val="24"/>
          <w:szCs w:val="24"/>
        </w:rPr>
        <w:t>Pairson</w:t>
      </w:r>
      <w:proofErr w:type="spellEnd"/>
      <w:r>
        <w:rPr>
          <w:rFonts w:ascii="Arial" w:hAnsi="Arial" w:cs="Arial"/>
          <w:sz w:val="24"/>
          <w:szCs w:val="24"/>
        </w:rPr>
        <w:t xml:space="preserve">, Angela </w:t>
      </w:r>
      <w:proofErr w:type="spellStart"/>
      <w:r>
        <w:rPr>
          <w:rFonts w:ascii="Arial" w:hAnsi="Arial" w:cs="Arial"/>
          <w:sz w:val="24"/>
          <w:szCs w:val="24"/>
        </w:rPr>
        <w:t>Stallard</w:t>
      </w:r>
      <w:proofErr w:type="spellEnd"/>
    </w:p>
    <w:p w:rsidR="0024319C" w:rsidRDefault="0024319C" w:rsidP="0024319C">
      <w:pPr>
        <w:rPr>
          <w:rFonts w:ascii="Arial" w:hAnsi="Arial" w:cs="Arial"/>
          <w:sz w:val="24"/>
          <w:szCs w:val="24"/>
        </w:rPr>
      </w:pPr>
      <w:r>
        <w:rPr>
          <w:rFonts w:ascii="Arial" w:hAnsi="Arial" w:cs="Arial"/>
          <w:b/>
          <w:sz w:val="24"/>
          <w:szCs w:val="24"/>
        </w:rPr>
        <w:t>1</w:t>
      </w:r>
      <w:r>
        <w:rPr>
          <w:rFonts w:ascii="Arial" w:hAnsi="Arial" w:cs="Arial"/>
          <w:sz w:val="24"/>
          <w:szCs w:val="24"/>
        </w:rPr>
        <w:t xml:space="preserve">. The minutes of the meeting held on </w:t>
      </w:r>
      <w:r>
        <w:rPr>
          <w:rFonts w:ascii="Arial" w:hAnsi="Arial" w:cs="Arial"/>
          <w:b/>
          <w:sz w:val="24"/>
          <w:szCs w:val="24"/>
        </w:rPr>
        <w:t>12</w:t>
      </w:r>
      <w:r>
        <w:rPr>
          <w:rFonts w:ascii="Arial" w:hAnsi="Arial" w:cs="Arial"/>
          <w:b/>
          <w:sz w:val="24"/>
          <w:szCs w:val="24"/>
          <w:vertAlign w:val="superscript"/>
        </w:rPr>
        <w:t>th</w:t>
      </w:r>
      <w:r>
        <w:rPr>
          <w:rFonts w:ascii="Arial" w:hAnsi="Arial" w:cs="Arial"/>
          <w:b/>
          <w:sz w:val="24"/>
          <w:szCs w:val="24"/>
        </w:rPr>
        <w:t xml:space="preserve"> May 2016</w:t>
      </w:r>
      <w:r>
        <w:rPr>
          <w:rFonts w:ascii="Arial" w:hAnsi="Arial" w:cs="Arial"/>
          <w:sz w:val="24"/>
          <w:szCs w:val="24"/>
        </w:rPr>
        <w:t xml:space="preserve"> were signed as a correct record</w:t>
      </w:r>
    </w:p>
    <w:p w:rsidR="0024319C" w:rsidRDefault="0024319C" w:rsidP="0024319C">
      <w:pPr>
        <w:rPr>
          <w:rFonts w:ascii="Arial" w:hAnsi="Arial" w:cs="Arial"/>
          <w:sz w:val="24"/>
          <w:szCs w:val="24"/>
        </w:rPr>
      </w:pPr>
      <w:r>
        <w:rPr>
          <w:rFonts w:ascii="Arial" w:hAnsi="Arial" w:cs="Arial"/>
          <w:b/>
          <w:sz w:val="24"/>
          <w:szCs w:val="24"/>
        </w:rPr>
        <w:t xml:space="preserve">2.  </w:t>
      </w:r>
      <w:r>
        <w:rPr>
          <w:rFonts w:ascii="Arial" w:hAnsi="Arial" w:cs="Arial"/>
          <w:sz w:val="24"/>
          <w:szCs w:val="24"/>
        </w:rPr>
        <w:t>There were no matters arising.</w:t>
      </w:r>
    </w:p>
    <w:p w:rsidR="0024319C" w:rsidRDefault="0024319C" w:rsidP="0024319C">
      <w:pPr>
        <w:rPr>
          <w:rFonts w:ascii="Arial" w:hAnsi="Arial" w:cs="Arial"/>
          <w:sz w:val="24"/>
          <w:szCs w:val="24"/>
        </w:rPr>
      </w:pPr>
      <w:r>
        <w:rPr>
          <w:rFonts w:ascii="Arial" w:hAnsi="Arial" w:cs="Arial"/>
          <w:b/>
          <w:sz w:val="24"/>
          <w:szCs w:val="24"/>
        </w:rPr>
        <w:t>3.</w:t>
      </w:r>
      <w:r>
        <w:rPr>
          <w:rFonts w:ascii="Arial" w:hAnsi="Arial" w:cs="Arial"/>
          <w:sz w:val="24"/>
          <w:szCs w:val="24"/>
        </w:rPr>
        <w:t xml:space="preserve"> The </w:t>
      </w:r>
      <w:r>
        <w:rPr>
          <w:rFonts w:ascii="Arial" w:hAnsi="Arial" w:cs="Arial"/>
          <w:b/>
          <w:sz w:val="24"/>
          <w:szCs w:val="24"/>
        </w:rPr>
        <w:t>Chairman’s report</w:t>
      </w:r>
      <w:r>
        <w:rPr>
          <w:rFonts w:ascii="Arial" w:hAnsi="Arial" w:cs="Arial"/>
          <w:sz w:val="24"/>
          <w:szCs w:val="24"/>
        </w:rPr>
        <w:t>, 2016/17was received</w:t>
      </w:r>
    </w:p>
    <w:p w:rsidR="0024319C" w:rsidRDefault="0024319C" w:rsidP="0024319C">
      <w:pPr>
        <w:rPr>
          <w:rFonts w:ascii="Arial" w:hAnsi="Arial" w:cs="Arial"/>
          <w:sz w:val="24"/>
          <w:szCs w:val="24"/>
        </w:rPr>
      </w:pPr>
      <w:r>
        <w:rPr>
          <w:rFonts w:ascii="Arial" w:hAnsi="Arial" w:cs="Arial"/>
          <w:b/>
          <w:sz w:val="24"/>
          <w:szCs w:val="24"/>
        </w:rPr>
        <w:t>4</w:t>
      </w:r>
      <w:r>
        <w:rPr>
          <w:rFonts w:ascii="Arial" w:hAnsi="Arial" w:cs="Arial"/>
          <w:sz w:val="24"/>
          <w:szCs w:val="24"/>
        </w:rPr>
        <w:t xml:space="preserve">. The </w:t>
      </w:r>
      <w:r>
        <w:rPr>
          <w:rFonts w:ascii="Arial" w:hAnsi="Arial" w:cs="Arial"/>
          <w:b/>
          <w:sz w:val="24"/>
          <w:szCs w:val="24"/>
        </w:rPr>
        <w:t>financial report</w:t>
      </w:r>
      <w:r>
        <w:rPr>
          <w:rFonts w:ascii="Arial" w:hAnsi="Arial" w:cs="Arial"/>
          <w:sz w:val="24"/>
          <w:szCs w:val="24"/>
        </w:rPr>
        <w:t>, 2016/17 was received</w:t>
      </w:r>
    </w:p>
    <w:p w:rsidR="0024319C" w:rsidRDefault="0024319C" w:rsidP="0024319C">
      <w:pPr>
        <w:rPr>
          <w:rFonts w:ascii="Arial" w:hAnsi="Arial" w:cs="Arial"/>
          <w:b/>
          <w:sz w:val="24"/>
          <w:szCs w:val="24"/>
        </w:rPr>
      </w:pPr>
      <w:r>
        <w:rPr>
          <w:rFonts w:ascii="Arial" w:hAnsi="Arial" w:cs="Arial"/>
          <w:b/>
          <w:sz w:val="24"/>
          <w:szCs w:val="24"/>
        </w:rPr>
        <w:t>5. Letting of the lanes</w:t>
      </w:r>
    </w:p>
    <w:p w:rsidR="0024319C" w:rsidRDefault="0024319C" w:rsidP="0024319C">
      <w:pPr>
        <w:rPr>
          <w:rFonts w:ascii="Arial" w:hAnsi="Arial" w:cs="Arial"/>
          <w:sz w:val="24"/>
          <w:szCs w:val="24"/>
        </w:rPr>
      </w:pPr>
      <w:r>
        <w:rPr>
          <w:rFonts w:ascii="Arial" w:hAnsi="Arial" w:cs="Arial"/>
          <w:sz w:val="24"/>
          <w:szCs w:val="24"/>
        </w:rPr>
        <w:t>Mill Lane – Fiona Bruce</w:t>
      </w:r>
    </w:p>
    <w:p w:rsidR="0024319C" w:rsidRDefault="0024319C" w:rsidP="0024319C">
      <w:pPr>
        <w:rPr>
          <w:rFonts w:ascii="Arial" w:hAnsi="Arial" w:cs="Arial"/>
          <w:sz w:val="24"/>
          <w:szCs w:val="24"/>
        </w:rPr>
      </w:pPr>
      <w:proofErr w:type="spellStart"/>
      <w:r>
        <w:rPr>
          <w:rFonts w:ascii="Arial" w:hAnsi="Arial" w:cs="Arial"/>
          <w:sz w:val="24"/>
          <w:szCs w:val="24"/>
        </w:rPr>
        <w:t>Walloways</w:t>
      </w:r>
      <w:proofErr w:type="spellEnd"/>
      <w:r>
        <w:rPr>
          <w:rFonts w:ascii="Arial" w:hAnsi="Arial" w:cs="Arial"/>
          <w:sz w:val="24"/>
          <w:szCs w:val="24"/>
        </w:rPr>
        <w:t xml:space="preserve"> Lane – Joan Burnett</w:t>
      </w:r>
    </w:p>
    <w:p w:rsidR="0024319C" w:rsidRDefault="0024319C" w:rsidP="0024319C">
      <w:pPr>
        <w:rPr>
          <w:rFonts w:ascii="Arial" w:hAnsi="Arial" w:cs="Arial"/>
          <w:sz w:val="24"/>
          <w:szCs w:val="24"/>
        </w:rPr>
      </w:pPr>
      <w:proofErr w:type="spellStart"/>
      <w:r>
        <w:rPr>
          <w:rFonts w:ascii="Arial" w:hAnsi="Arial" w:cs="Arial"/>
          <w:sz w:val="24"/>
          <w:szCs w:val="24"/>
        </w:rPr>
        <w:t>Langrickgate</w:t>
      </w:r>
      <w:proofErr w:type="spellEnd"/>
      <w:r>
        <w:rPr>
          <w:rFonts w:ascii="Arial" w:hAnsi="Arial" w:cs="Arial"/>
          <w:sz w:val="24"/>
          <w:szCs w:val="24"/>
        </w:rPr>
        <w:t xml:space="preserve"> Lane – Neil Hobbs</w:t>
      </w:r>
    </w:p>
    <w:p w:rsidR="0024319C" w:rsidRDefault="0024319C" w:rsidP="0024319C">
      <w:pPr>
        <w:rPr>
          <w:rFonts w:ascii="Arial" w:hAnsi="Arial" w:cs="Arial"/>
          <w:sz w:val="24"/>
          <w:szCs w:val="24"/>
        </w:rPr>
      </w:pPr>
      <w:proofErr w:type="spellStart"/>
      <w:r>
        <w:rPr>
          <w:rFonts w:ascii="Arial" w:hAnsi="Arial" w:cs="Arial"/>
          <w:sz w:val="24"/>
          <w:szCs w:val="24"/>
        </w:rPr>
        <w:t>Ings</w:t>
      </w:r>
      <w:proofErr w:type="spellEnd"/>
      <w:r>
        <w:rPr>
          <w:rFonts w:ascii="Arial" w:hAnsi="Arial" w:cs="Arial"/>
          <w:sz w:val="24"/>
          <w:szCs w:val="24"/>
        </w:rPr>
        <w:t xml:space="preserve"> Lane – Dave Griffith</w:t>
      </w:r>
    </w:p>
    <w:p w:rsidR="0024319C" w:rsidRDefault="0024319C" w:rsidP="0024319C">
      <w:pPr>
        <w:rPr>
          <w:rFonts w:ascii="Arial" w:hAnsi="Arial" w:cs="Arial"/>
          <w:sz w:val="24"/>
          <w:szCs w:val="24"/>
        </w:rPr>
      </w:pPr>
      <w:r>
        <w:rPr>
          <w:rFonts w:ascii="Arial" w:hAnsi="Arial" w:cs="Arial"/>
          <w:sz w:val="24"/>
          <w:szCs w:val="24"/>
        </w:rPr>
        <w:t>Postern Lane – Steve Ashton</w:t>
      </w:r>
    </w:p>
    <w:p w:rsidR="0024319C" w:rsidRDefault="0024319C" w:rsidP="0024319C">
      <w:pPr>
        <w:rPr>
          <w:rFonts w:ascii="Arial" w:hAnsi="Arial" w:cs="Arial"/>
          <w:b/>
          <w:sz w:val="24"/>
          <w:szCs w:val="24"/>
        </w:rPr>
      </w:pPr>
      <w:r>
        <w:rPr>
          <w:rFonts w:ascii="Arial" w:hAnsi="Arial" w:cs="Arial"/>
          <w:b/>
          <w:sz w:val="24"/>
          <w:szCs w:val="24"/>
        </w:rPr>
        <w:t>6. Any other business</w:t>
      </w:r>
    </w:p>
    <w:p w:rsidR="0024319C" w:rsidRDefault="0024319C" w:rsidP="0024319C">
      <w:pPr>
        <w:rPr>
          <w:rFonts w:ascii="Arial" w:hAnsi="Arial" w:cs="Arial"/>
          <w:sz w:val="24"/>
          <w:szCs w:val="24"/>
        </w:rPr>
      </w:pPr>
      <w:r>
        <w:rPr>
          <w:rFonts w:ascii="Arial" w:hAnsi="Arial" w:cs="Arial"/>
          <w:sz w:val="24"/>
          <w:szCs w:val="24"/>
        </w:rPr>
        <w:t xml:space="preserve">It was noted that the hedging on </w:t>
      </w:r>
      <w:proofErr w:type="spellStart"/>
      <w:r>
        <w:rPr>
          <w:rFonts w:ascii="Arial" w:hAnsi="Arial" w:cs="Arial"/>
          <w:sz w:val="24"/>
          <w:szCs w:val="24"/>
        </w:rPr>
        <w:t>Walloways</w:t>
      </w:r>
      <w:proofErr w:type="spellEnd"/>
      <w:r>
        <w:rPr>
          <w:rFonts w:ascii="Arial" w:hAnsi="Arial" w:cs="Arial"/>
          <w:sz w:val="24"/>
          <w:szCs w:val="24"/>
        </w:rPr>
        <w:t xml:space="preserve"> Lane had been severely cut back very recently.</w:t>
      </w:r>
    </w:p>
    <w:p w:rsidR="0024319C" w:rsidRDefault="0024319C" w:rsidP="0024319C">
      <w:pPr>
        <w:rPr>
          <w:rFonts w:ascii="Arial" w:hAnsi="Arial" w:cs="Arial"/>
          <w:sz w:val="24"/>
          <w:szCs w:val="24"/>
        </w:rPr>
      </w:pPr>
      <w:r>
        <w:rPr>
          <w:rFonts w:ascii="Arial" w:hAnsi="Arial" w:cs="Arial"/>
          <w:sz w:val="24"/>
          <w:szCs w:val="24"/>
        </w:rPr>
        <w:t xml:space="preserve">Clare </w:t>
      </w:r>
      <w:proofErr w:type="spellStart"/>
      <w:r>
        <w:rPr>
          <w:rFonts w:ascii="Arial" w:hAnsi="Arial" w:cs="Arial"/>
          <w:sz w:val="24"/>
          <w:szCs w:val="24"/>
        </w:rPr>
        <w:t>Cornmell</w:t>
      </w:r>
      <w:proofErr w:type="spellEnd"/>
      <w:r>
        <w:rPr>
          <w:rFonts w:ascii="Arial" w:hAnsi="Arial" w:cs="Arial"/>
          <w:sz w:val="24"/>
          <w:szCs w:val="24"/>
        </w:rPr>
        <w:t xml:space="preserve"> reported that a celebration of the Great British Get Together on 16</w:t>
      </w:r>
      <w:r>
        <w:rPr>
          <w:rFonts w:ascii="Arial" w:hAnsi="Arial" w:cs="Arial"/>
          <w:sz w:val="24"/>
          <w:szCs w:val="24"/>
          <w:vertAlign w:val="superscript"/>
        </w:rPr>
        <w:t>th</w:t>
      </w:r>
      <w:r>
        <w:rPr>
          <w:rFonts w:ascii="Arial" w:hAnsi="Arial" w:cs="Arial"/>
          <w:sz w:val="24"/>
          <w:szCs w:val="24"/>
        </w:rPr>
        <w:t xml:space="preserve"> and 17</w:t>
      </w:r>
      <w:r>
        <w:rPr>
          <w:rFonts w:ascii="Arial" w:hAnsi="Arial" w:cs="Arial"/>
          <w:sz w:val="24"/>
          <w:szCs w:val="24"/>
          <w:vertAlign w:val="superscript"/>
        </w:rPr>
        <w:t>th</w:t>
      </w:r>
      <w:r>
        <w:rPr>
          <w:rFonts w:ascii="Arial" w:hAnsi="Arial" w:cs="Arial"/>
          <w:sz w:val="24"/>
          <w:szCs w:val="24"/>
        </w:rPr>
        <w:t xml:space="preserve"> June was being organised</w:t>
      </w:r>
    </w:p>
    <w:p w:rsidR="0024319C" w:rsidRDefault="0024319C" w:rsidP="0024319C">
      <w:pPr>
        <w:rPr>
          <w:rFonts w:ascii="Arial" w:hAnsi="Arial" w:cs="Arial"/>
          <w:sz w:val="24"/>
          <w:szCs w:val="24"/>
        </w:rPr>
      </w:pPr>
      <w:r>
        <w:rPr>
          <w:rFonts w:ascii="Arial" w:hAnsi="Arial" w:cs="Arial"/>
          <w:sz w:val="24"/>
          <w:szCs w:val="24"/>
        </w:rPr>
        <w:t xml:space="preserve">Steve Ashton reported that Natural England was leading a walk on the </w:t>
      </w:r>
      <w:proofErr w:type="spellStart"/>
      <w:r>
        <w:rPr>
          <w:rFonts w:ascii="Arial" w:hAnsi="Arial" w:cs="Arial"/>
          <w:sz w:val="24"/>
          <w:szCs w:val="24"/>
        </w:rPr>
        <w:t>Ings</w:t>
      </w:r>
      <w:proofErr w:type="spellEnd"/>
      <w:r>
        <w:rPr>
          <w:rFonts w:ascii="Arial" w:hAnsi="Arial" w:cs="Arial"/>
          <w:sz w:val="24"/>
          <w:szCs w:val="24"/>
        </w:rPr>
        <w:t xml:space="preserve"> on 9</w:t>
      </w:r>
      <w:r>
        <w:rPr>
          <w:rFonts w:ascii="Arial" w:hAnsi="Arial" w:cs="Arial"/>
          <w:sz w:val="24"/>
          <w:szCs w:val="24"/>
          <w:vertAlign w:val="superscript"/>
        </w:rPr>
        <w:t>th</w:t>
      </w:r>
      <w:r>
        <w:rPr>
          <w:rFonts w:ascii="Arial" w:hAnsi="Arial" w:cs="Arial"/>
          <w:sz w:val="24"/>
          <w:szCs w:val="24"/>
        </w:rPr>
        <w:t xml:space="preserve"> June.</w:t>
      </w:r>
    </w:p>
    <w:p w:rsidR="0024319C" w:rsidRDefault="0024319C" w:rsidP="0024319C">
      <w:pPr>
        <w:rPr>
          <w:rFonts w:ascii="Arial" w:hAnsi="Arial" w:cs="Arial"/>
          <w:sz w:val="24"/>
          <w:szCs w:val="24"/>
        </w:rPr>
      </w:pPr>
      <w:r>
        <w:rPr>
          <w:rFonts w:ascii="Arial" w:hAnsi="Arial" w:cs="Arial"/>
          <w:sz w:val="24"/>
          <w:szCs w:val="24"/>
        </w:rPr>
        <w:t xml:space="preserve">Dave Griffith gave a brief progress report on the development and </w:t>
      </w:r>
      <w:proofErr w:type="spellStart"/>
      <w:r>
        <w:rPr>
          <w:rFonts w:ascii="Arial" w:hAnsi="Arial" w:cs="Arial"/>
          <w:sz w:val="24"/>
          <w:szCs w:val="24"/>
        </w:rPr>
        <w:t>financjng</w:t>
      </w:r>
      <w:proofErr w:type="spellEnd"/>
      <w:r>
        <w:rPr>
          <w:rFonts w:ascii="Arial" w:hAnsi="Arial" w:cs="Arial"/>
          <w:sz w:val="24"/>
          <w:szCs w:val="24"/>
        </w:rPr>
        <w:t xml:space="preserve"> of Jubilee Wood.</w:t>
      </w:r>
    </w:p>
    <w:p w:rsidR="0024319C" w:rsidRDefault="0024319C" w:rsidP="0024319C">
      <w:pPr>
        <w:rPr>
          <w:rFonts w:ascii="Arial" w:hAnsi="Arial" w:cs="Arial"/>
          <w:i/>
          <w:sz w:val="24"/>
          <w:szCs w:val="24"/>
        </w:rPr>
      </w:pPr>
      <w:r>
        <w:rPr>
          <w:rFonts w:ascii="Arial" w:hAnsi="Arial" w:cs="Arial"/>
          <w:b/>
          <w:sz w:val="24"/>
          <w:szCs w:val="24"/>
        </w:rPr>
        <w:t>7.</w:t>
      </w:r>
      <w:r>
        <w:rPr>
          <w:rFonts w:ascii="Arial" w:hAnsi="Arial" w:cs="Arial"/>
          <w:sz w:val="24"/>
          <w:szCs w:val="24"/>
        </w:rPr>
        <w:t xml:space="preserve"> Date of next meeting: </w:t>
      </w:r>
      <w:r>
        <w:rPr>
          <w:rFonts w:ascii="Arial" w:hAnsi="Arial" w:cs="Arial"/>
          <w:b/>
          <w:sz w:val="24"/>
          <w:szCs w:val="24"/>
        </w:rPr>
        <w:t>10</w:t>
      </w:r>
      <w:r>
        <w:rPr>
          <w:rFonts w:ascii="Arial" w:hAnsi="Arial" w:cs="Arial"/>
          <w:b/>
          <w:sz w:val="24"/>
          <w:szCs w:val="24"/>
          <w:vertAlign w:val="superscript"/>
        </w:rPr>
        <w:t>th</w:t>
      </w:r>
      <w:r>
        <w:rPr>
          <w:rFonts w:ascii="Arial" w:hAnsi="Arial" w:cs="Arial"/>
          <w:b/>
          <w:sz w:val="24"/>
          <w:szCs w:val="24"/>
        </w:rPr>
        <w:t xml:space="preserve"> May 2018.</w:t>
      </w:r>
    </w:p>
    <w:p w:rsidR="0024319C" w:rsidRDefault="0024319C">
      <w:pPr>
        <w:rPr>
          <w:rFonts w:ascii="Arial" w:hAnsi="Arial" w:cs="Arial"/>
          <w:b/>
        </w:rPr>
      </w:pPr>
    </w:p>
    <w:p w:rsidR="0024319C" w:rsidRDefault="0024319C">
      <w:pPr>
        <w:rPr>
          <w:rFonts w:ascii="Arial" w:hAnsi="Arial" w:cs="Arial"/>
          <w:b/>
        </w:rPr>
      </w:pPr>
      <w:r>
        <w:rPr>
          <w:rFonts w:ascii="Arial" w:hAnsi="Arial" w:cs="Arial"/>
          <w:b/>
        </w:rPr>
        <w:br w:type="page"/>
      </w:r>
    </w:p>
    <w:p w:rsidR="00BE2407" w:rsidRPr="0075257F" w:rsidRDefault="00150B7B" w:rsidP="0055527B">
      <w:pPr>
        <w:jc w:val="center"/>
        <w:rPr>
          <w:rFonts w:ascii="Arial" w:hAnsi="Arial" w:cs="Arial"/>
          <w:b/>
        </w:rPr>
      </w:pPr>
      <w:r w:rsidRPr="0075257F">
        <w:rPr>
          <w:rFonts w:ascii="Arial" w:hAnsi="Arial" w:cs="Arial"/>
          <w:b/>
        </w:rPr>
        <w:lastRenderedPageBreak/>
        <w:t>East Cottingwith Parish Council</w:t>
      </w:r>
    </w:p>
    <w:p w:rsidR="00150B7B" w:rsidRPr="0075257F" w:rsidRDefault="00150B7B" w:rsidP="0055527B">
      <w:pPr>
        <w:jc w:val="center"/>
        <w:rPr>
          <w:rFonts w:ascii="Arial" w:hAnsi="Arial" w:cs="Arial"/>
          <w:b/>
        </w:rPr>
      </w:pPr>
      <w:r w:rsidRPr="0075257F">
        <w:rPr>
          <w:rFonts w:ascii="Arial" w:hAnsi="Arial" w:cs="Arial"/>
          <w:b/>
        </w:rPr>
        <w:t>Minutes of the annual meeting held on Thursday, 11</w:t>
      </w:r>
      <w:r w:rsidRPr="0075257F">
        <w:rPr>
          <w:rFonts w:ascii="Arial" w:hAnsi="Arial" w:cs="Arial"/>
          <w:b/>
          <w:vertAlign w:val="superscript"/>
        </w:rPr>
        <w:t>th</w:t>
      </w:r>
      <w:r w:rsidRPr="0075257F">
        <w:rPr>
          <w:rFonts w:ascii="Arial" w:hAnsi="Arial" w:cs="Arial"/>
          <w:b/>
        </w:rPr>
        <w:t xml:space="preserve"> May 2017, in the village hall at 8pm</w:t>
      </w:r>
    </w:p>
    <w:p w:rsidR="0055527B" w:rsidRPr="0075257F" w:rsidRDefault="00150B7B">
      <w:pPr>
        <w:rPr>
          <w:rFonts w:ascii="Arial" w:hAnsi="Arial" w:cs="Arial"/>
        </w:rPr>
      </w:pPr>
      <w:r w:rsidRPr="0075257F">
        <w:rPr>
          <w:rFonts w:ascii="Arial" w:hAnsi="Arial" w:cs="Arial"/>
          <w:b/>
        </w:rPr>
        <w:t>Present:</w:t>
      </w:r>
      <w:r w:rsidRPr="0075257F">
        <w:rPr>
          <w:rFonts w:ascii="Arial" w:hAnsi="Arial" w:cs="Arial"/>
        </w:rPr>
        <w:t xml:space="preserve"> </w:t>
      </w:r>
      <w:r w:rsidR="00DD5A7E" w:rsidRPr="0075257F">
        <w:rPr>
          <w:rFonts w:ascii="Arial" w:hAnsi="Arial" w:cs="Arial"/>
        </w:rPr>
        <w:t xml:space="preserve">Peter Rhodes (Chair). Steve Ashton, Clare </w:t>
      </w:r>
      <w:proofErr w:type="spellStart"/>
      <w:r w:rsidR="00DD5A7E" w:rsidRPr="0075257F">
        <w:rPr>
          <w:rFonts w:ascii="Arial" w:hAnsi="Arial" w:cs="Arial"/>
        </w:rPr>
        <w:t>Cornmell</w:t>
      </w:r>
      <w:proofErr w:type="spellEnd"/>
      <w:r w:rsidR="00DD5A7E" w:rsidRPr="0075257F">
        <w:rPr>
          <w:rFonts w:ascii="Arial" w:hAnsi="Arial" w:cs="Arial"/>
        </w:rPr>
        <w:t xml:space="preserve">, Dave Griffith, Neil Hobbs, Duncan </w:t>
      </w:r>
      <w:proofErr w:type="spellStart"/>
      <w:r w:rsidR="00DD5A7E" w:rsidRPr="0075257F">
        <w:rPr>
          <w:rFonts w:ascii="Arial" w:hAnsi="Arial" w:cs="Arial"/>
        </w:rPr>
        <w:t>Morter</w:t>
      </w:r>
      <w:proofErr w:type="spellEnd"/>
      <w:r w:rsidR="00DD5A7E" w:rsidRPr="0075257F">
        <w:rPr>
          <w:rFonts w:ascii="Arial" w:hAnsi="Arial" w:cs="Arial"/>
        </w:rPr>
        <w:t xml:space="preserve">; Noel Joy (Clerk); and 6 members of the public: </w:t>
      </w:r>
      <w:r w:rsidR="0055527B" w:rsidRPr="0075257F">
        <w:rPr>
          <w:rFonts w:ascii="Arial" w:hAnsi="Arial" w:cs="Arial"/>
        </w:rPr>
        <w:t xml:space="preserve">John Barlow Fiona Bruce. Gordon Ellis, Julie Harrison, Nina </w:t>
      </w:r>
      <w:proofErr w:type="spellStart"/>
      <w:r w:rsidR="0055527B" w:rsidRPr="0075257F">
        <w:rPr>
          <w:rFonts w:ascii="Arial" w:hAnsi="Arial" w:cs="Arial"/>
        </w:rPr>
        <w:t>Pairman</w:t>
      </w:r>
      <w:proofErr w:type="spellEnd"/>
      <w:r w:rsidR="0055527B" w:rsidRPr="0075257F">
        <w:rPr>
          <w:rFonts w:ascii="Arial" w:hAnsi="Arial" w:cs="Arial"/>
        </w:rPr>
        <w:t xml:space="preserve">, Angela </w:t>
      </w:r>
      <w:proofErr w:type="spellStart"/>
      <w:r w:rsidR="0055527B" w:rsidRPr="0075257F">
        <w:rPr>
          <w:rFonts w:ascii="Arial" w:hAnsi="Arial" w:cs="Arial"/>
        </w:rPr>
        <w:t>Stallard</w:t>
      </w:r>
      <w:proofErr w:type="spellEnd"/>
      <w:r w:rsidR="0055527B" w:rsidRPr="0075257F">
        <w:rPr>
          <w:rFonts w:ascii="Arial" w:hAnsi="Arial" w:cs="Arial"/>
        </w:rPr>
        <w:t>.</w:t>
      </w:r>
    </w:p>
    <w:p w:rsidR="0055527B" w:rsidRPr="0075257F" w:rsidRDefault="0055527B">
      <w:pPr>
        <w:rPr>
          <w:rFonts w:ascii="Arial" w:hAnsi="Arial" w:cs="Arial"/>
        </w:rPr>
      </w:pPr>
      <w:r w:rsidRPr="0075257F">
        <w:rPr>
          <w:rFonts w:ascii="Arial" w:hAnsi="Arial" w:cs="Arial"/>
          <w:b/>
        </w:rPr>
        <w:t>1.</w:t>
      </w:r>
      <w:r w:rsidRPr="0075257F">
        <w:rPr>
          <w:rFonts w:ascii="Arial" w:hAnsi="Arial" w:cs="Arial"/>
        </w:rPr>
        <w:t xml:space="preserve"> There were no apologies for absence.</w:t>
      </w:r>
    </w:p>
    <w:p w:rsidR="0055527B" w:rsidRPr="0075257F" w:rsidRDefault="0055527B">
      <w:pPr>
        <w:rPr>
          <w:rFonts w:ascii="Arial" w:hAnsi="Arial" w:cs="Arial"/>
        </w:rPr>
      </w:pPr>
      <w:r w:rsidRPr="0075257F">
        <w:rPr>
          <w:rFonts w:ascii="Arial" w:hAnsi="Arial" w:cs="Arial"/>
          <w:b/>
        </w:rPr>
        <w:t>2. Election of officers</w:t>
      </w:r>
      <w:r w:rsidRPr="0075257F">
        <w:rPr>
          <w:rFonts w:ascii="Arial" w:hAnsi="Arial" w:cs="Arial"/>
        </w:rPr>
        <w:t>:</w:t>
      </w:r>
    </w:p>
    <w:p w:rsidR="0055527B" w:rsidRPr="0075257F" w:rsidRDefault="0055527B">
      <w:pPr>
        <w:rPr>
          <w:rFonts w:ascii="Arial" w:hAnsi="Arial" w:cs="Arial"/>
        </w:rPr>
      </w:pPr>
      <w:r w:rsidRPr="0075257F">
        <w:rPr>
          <w:rFonts w:ascii="Arial" w:hAnsi="Arial" w:cs="Arial"/>
        </w:rPr>
        <w:t>Peter Rhodes was elected as Chair for 2017/18.</w:t>
      </w:r>
    </w:p>
    <w:p w:rsidR="0055527B" w:rsidRPr="0075257F" w:rsidRDefault="0055527B">
      <w:pPr>
        <w:rPr>
          <w:rFonts w:ascii="Arial" w:hAnsi="Arial" w:cs="Arial"/>
        </w:rPr>
      </w:pPr>
      <w:r w:rsidRPr="0075257F">
        <w:rPr>
          <w:rFonts w:ascii="Arial" w:hAnsi="Arial" w:cs="Arial"/>
        </w:rPr>
        <w:t>Neil Hobbs was elected as Vice Chair for 2017/18.</w:t>
      </w:r>
    </w:p>
    <w:p w:rsidR="0055527B" w:rsidRPr="0075257F" w:rsidRDefault="0055527B">
      <w:pPr>
        <w:rPr>
          <w:rFonts w:ascii="Arial" w:hAnsi="Arial" w:cs="Arial"/>
          <w:b/>
        </w:rPr>
      </w:pPr>
      <w:r w:rsidRPr="0075257F">
        <w:rPr>
          <w:rFonts w:ascii="Arial" w:hAnsi="Arial" w:cs="Arial"/>
          <w:b/>
        </w:rPr>
        <w:t>3. Filling of vacancy</w:t>
      </w:r>
    </w:p>
    <w:p w:rsidR="0055527B" w:rsidRPr="0075257F" w:rsidRDefault="0055527B">
      <w:pPr>
        <w:rPr>
          <w:rFonts w:ascii="Arial" w:hAnsi="Arial" w:cs="Arial"/>
        </w:rPr>
      </w:pPr>
      <w:r w:rsidRPr="0075257F">
        <w:rPr>
          <w:rFonts w:ascii="Arial" w:hAnsi="Arial" w:cs="Arial"/>
        </w:rPr>
        <w:t>It was unanimously agree</w:t>
      </w:r>
      <w:r w:rsidR="00C13F62">
        <w:rPr>
          <w:rFonts w:ascii="Arial" w:hAnsi="Arial" w:cs="Arial"/>
        </w:rPr>
        <w:t>d</w:t>
      </w:r>
      <w:r w:rsidRPr="0075257F">
        <w:rPr>
          <w:rFonts w:ascii="Arial" w:hAnsi="Arial" w:cs="Arial"/>
        </w:rPr>
        <w:t xml:space="preserve"> to appoint Julie Harrison as a co-opted member.</w:t>
      </w:r>
    </w:p>
    <w:p w:rsidR="0055527B" w:rsidRPr="0075257F" w:rsidRDefault="0055527B">
      <w:pPr>
        <w:rPr>
          <w:rFonts w:ascii="Arial" w:hAnsi="Arial" w:cs="Arial"/>
        </w:rPr>
      </w:pPr>
      <w:r w:rsidRPr="0075257F">
        <w:rPr>
          <w:rFonts w:ascii="Arial" w:hAnsi="Arial" w:cs="Arial"/>
          <w:b/>
        </w:rPr>
        <w:t>4.</w:t>
      </w:r>
      <w:r w:rsidRPr="0075257F">
        <w:rPr>
          <w:rFonts w:ascii="Arial" w:hAnsi="Arial" w:cs="Arial"/>
        </w:rPr>
        <w:t xml:space="preserve"> There were no declarations of interest</w:t>
      </w:r>
    </w:p>
    <w:p w:rsidR="0055527B" w:rsidRPr="0075257F" w:rsidRDefault="0055527B">
      <w:pPr>
        <w:rPr>
          <w:rFonts w:ascii="Arial" w:hAnsi="Arial" w:cs="Arial"/>
          <w:b/>
        </w:rPr>
      </w:pPr>
      <w:r w:rsidRPr="0075257F">
        <w:rPr>
          <w:rFonts w:ascii="Arial" w:hAnsi="Arial" w:cs="Arial"/>
          <w:b/>
        </w:rPr>
        <w:t>5. Public participation</w:t>
      </w:r>
    </w:p>
    <w:p w:rsidR="0055527B" w:rsidRPr="0075257F" w:rsidRDefault="0055527B">
      <w:pPr>
        <w:rPr>
          <w:rFonts w:ascii="Arial" w:hAnsi="Arial" w:cs="Arial"/>
        </w:rPr>
      </w:pPr>
      <w:r w:rsidRPr="0075257F">
        <w:rPr>
          <w:rFonts w:ascii="Arial" w:hAnsi="Arial" w:cs="Arial"/>
        </w:rPr>
        <w:t xml:space="preserve">John Barlow and Angela </w:t>
      </w:r>
      <w:proofErr w:type="spellStart"/>
      <w:r w:rsidRPr="0075257F">
        <w:rPr>
          <w:rFonts w:ascii="Arial" w:hAnsi="Arial" w:cs="Arial"/>
        </w:rPr>
        <w:t>Stallard</w:t>
      </w:r>
      <w:proofErr w:type="spellEnd"/>
      <w:r w:rsidRPr="0075257F">
        <w:rPr>
          <w:rFonts w:ascii="Arial" w:hAnsi="Arial" w:cs="Arial"/>
        </w:rPr>
        <w:t xml:space="preserve"> asked to speak to Item 7a.</w:t>
      </w:r>
    </w:p>
    <w:p w:rsidR="0055527B" w:rsidRPr="0075257F" w:rsidRDefault="0055527B">
      <w:pPr>
        <w:rPr>
          <w:rFonts w:ascii="Arial" w:hAnsi="Arial" w:cs="Arial"/>
        </w:rPr>
      </w:pPr>
      <w:r w:rsidRPr="0075257F">
        <w:rPr>
          <w:rFonts w:ascii="Arial" w:hAnsi="Arial" w:cs="Arial"/>
          <w:b/>
        </w:rPr>
        <w:t>6.</w:t>
      </w:r>
      <w:r w:rsidRPr="0075257F">
        <w:rPr>
          <w:rFonts w:ascii="Arial" w:hAnsi="Arial" w:cs="Arial"/>
        </w:rPr>
        <w:t xml:space="preserve"> The </w:t>
      </w:r>
      <w:r w:rsidRPr="0075257F">
        <w:rPr>
          <w:rFonts w:ascii="Arial" w:hAnsi="Arial" w:cs="Arial"/>
          <w:b/>
        </w:rPr>
        <w:t xml:space="preserve">minutes </w:t>
      </w:r>
      <w:r w:rsidRPr="0075257F">
        <w:rPr>
          <w:rFonts w:ascii="Arial" w:hAnsi="Arial" w:cs="Arial"/>
        </w:rPr>
        <w:t xml:space="preserve">of the meeting held on </w:t>
      </w:r>
      <w:r w:rsidRPr="0075257F">
        <w:rPr>
          <w:rFonts w:ascii="Arial" w:hAnsi="Arial" w:cs="Arial"/>
          <w:b/>
        </w:rPr>
        <w:t>9</w:t>
      </w:r>
      <w:r w:rsidRPr="0075257F">
        <w:rPr>
          <w:rFonts w:ascii="Arial" w:hAnsi="Arial" w:cs="Arial"/>
          <w:b/>
          <w:vertAlign w:val="superscript"/>
        </w:rPr>
        <w:t>th</w:t>
      </w:r>
      <w:r w:rsidRPr="0075257F">
        <w:rPr>
          <w:rFonts w:ascii="Arial" w:hAnsi="Arial" w:cs="Arial"/>
          <w:b/>
        </w:rPr>
        <w:t xml:space="preserve"> March 2017</w:t>
      </w:r>
      <w:r w:rsidRPr="0075257F">
        <w:rPr>
          <w:rFonts w:ascii="Arial" w:hAnsi="Arial" w:cs="Arial"/>
        </w:rPr>
        <w:t xml:space="preserve"> were signed as a correct record.</w:t>
      </w:r>
    </w:p>
    <w:p w:rsidR="003C741E" w:rsidRPr="0075257F" w:rsidRDefault="009F4E33">
      <w:pPr>
        <w:rPr>
          <w:rFonts w:ascii="Arial" w:hAnsi="Arial" w:cs="Arial"/>
        </w:rPr>
      </w:pPr>
      <w:r w:rsidRPr="0075257F">
        <w:rPr>
          <w:rFonts w:ascii="Arial" w:hAnsi="Arial" w:cs="Arial"/>
        </w:rPr>
        <w:t>Peter Rhodes clarified tw</w:t>
      </w:r>
      <w:r w:rsidR="003C741E" w:rsidRPr="0075257F">
        <w:rPr>
          <w:rFonts w:ascii="Arial" w:hAnsi="Arial" w:cs="Arial"/>
        </w:rPr>
        <w:t>o points in the minutes:</w:t>
      </w:r>
    </w:p>
    <w:p w:rsidR="009F4E33" w:rsidRPr="0075257F" w:rsidRDefault="009F4E33" w:rsidP="009F4E33">
      <w:pPr>
        <w:pStyle w:val="ListParagraph"/>
        <w:numPr>
          <w:ilvl w:val="0"/>
          <w:numId w:val="1"/>
        </w:numPr>
        <w:rPr>
          <w:rFonts w:ascii="Arial" w:hAnsi="Arial" w:cs="Arial"/>
        </w:rPr>
      </w:pPr>
      <w:r w:rsidRPr="0075257F">
        <w:rPr>
          <w:rFonts w:ascii="Arial" w:hAnsi="Arial" w:cs="Arial"/>
        </w:rPr>
        <w:t>To “close” means to restrict access, and makes no judgement of the legal</w:t>
      </w:r>
      <w:r w:rsidR="00B55BDE">
        <w:rPr>
          <w:rFonts w:ascii="Arial" w:hAnsi="Arial" w:cs="Arial"/>
        </w:rPr>
        <w:t xml:space="preserve"> status of the current position (minute 6a paragraph 3);</w:t>
      </w:r>
    </w:p>
    <w:p w:rsidR="009F4E33" w:rsidRPr="0075257F" w:rsidRDefault="009F4E33" w:rsidP="009F4E33">
      <w:pPr>
        <w:pStyle w:val="ListParagraph"/>
        <w:numPr>
          <w:ilvl w:val="0"/>
          <w:numId w:val="1"/>
        </w:numPr>
        <w:rPr>
          <w:rFonts w:ascii="Arial" w:hAnsi="Arial" w:cs="Arial"/>
        </w:rPr>
      </w:pPr>
      <w:r w:rsidRPr="0075257F">
        <w:rPr>
          <w:rFonts w:ascii="Arial" w:hAnsi="Arial" w:cs="Arial"/>
        </w:rPr>
        <w:t>“</w:t>
      </w:r>
      <w:proofErr w:type="gramStart"/>
      <w:r w:rsidRPr="0075257F">
        <w:rPr>
          <w:rFonts w:ascii="Arial" w:hAnsi="Arial" w:cs="Arial"/>
        </w:rPr>
        <w:t>a</w:t>
      </w:r>
      <w:proofErr w:type="gramEnd"/>
      <w:r w:rsidRPr="0075257F">
        <w:rPr>
          <w:rFonts w:ascii="Arial" w:hAnsi="Arial" w:cs="Arial"/>
        </w:rPr>
        <w:t xml:space="preserve"> claim would be made” in no way implies that a claim would be made by the Parish Council</w:t>
      </w:r>
      <w:r w:rsidR="00B55BDE">
        <w:rPr>
          <w:rFonts w:ascii="Arial" w:hAnsi="Arial" w:cs="Arial"/>
        </w:rPr>
        <w:t xml:space="preserve"> (minute 6a paragraph 4)</w:t>
      </w:r>
      <w:r w:rsidRPr="0075257F">
        <w:rPr>
          <w:rFonts w:ascii="Arial" w:hAnsi="Arial" w:cs="Arial"/>
        </w:rPr>
        <w:t>.</w:t>
      </w:r>
    </w:p>
    <w:p w:rsidR="00132A06" w:rsidRPr="0075257F" w:rsidRDefault="00132A06" w:rsidP="009F4E33">
      <w:pPr>
        <w:rPr>
          <w:rFonts w:ascii="Arial" w:hAnsi="Arial" w:cs="Arial"/>
          <w:b/>
        </w:rPr>
      </w:pPr>
      <w:r w:rsidRPr="0075257F">
        <w:rPr>
          <w:rFonts w:ascii="Arial" w:hAnsi="Arial" w:cs="Arial"/>
          <w:b/>
        </w:rPr>
        <w:t>7. Matters arising:</w:t>
      </w:r>
    </w:p>
    <w:p w:rsidR="00132A06" w:rsidRPr="0075257F" w:rsidRDefault="0055527B">
      <w:pPr>
        <w:rPr>
          <w:rFonts w:ascii="Arial" w:hAnsi="Arial" w:cs="Arial"/>
          <w:b/>
        </w:rPr>
      </w:pPr>
      <w:r w:rsidRPr="0075257F">
        <w:rPr>
          <w:rFonts w:ascii="Arial" w:hAnsi="Arial" w:cs="Arial"/>
          <w:b/>
        </w:rPr>
        <w:t>a) Access to the riverbank</w:t>
      </w:r>
    </w:p>
    <w:p w:rsidR="0055527B" w:rsidRPr="0075257F" w:rsidRDefault="0055527B">
      <w:pPr>
        <w:rPr>
          <w:rFonts w:ascii="Arial" w:hAnsi="Arial" w:cs="Arial"/>
        </w:rPr>
      </w:pPr>
      <w:r w:rsidRPr="0075257F">
        <w:rPr>
          <w:rFonts w:ascii="Arial" w:hAnsi="Arial" w:cs="Arial"/>
        </w:rPr>
        <w:t xml:space="preserve">After a full discussion, and with contributions from John Barlow and Angela </w:t>
      </w:r>
      <w:proofErr w:type="spellStart"/>
      <w:r w:rsidRPr="0075257F">
        <w:rPr>
          <w:rFonts w:ascii="Arial" w:hAnsi="Arial" w:cs="Arial"/>
        </w:rPr>
        <w:t>Stallard</w:t>
      </w:r>
      <w:proofErr w:type="spellEnd"/>
      <w:r w:rsidRPr="0075257F">
        <w:rPr>
          <w:rFonts w:ascii="Arial" w:hAnsi="Arial" w:cs="Arial"/>
        </w:rPr>
        <w:t xml:space="preserve">, it was agreed </w:t>
      </w:r>
      <w:r w:rsidR="00792DCD" w:rsidRPr="0075257F">
        <w:rPr>
          <w:rFonts w:ascii="Arial" w:hAnsi="Arial" w:cs="Arial"/>
        </w:rPr>
        <w:t xml:space="preserve">that this Council would await developments, and take note </w:t>
      </w:r>
      <w:proofErr w:type="gramStart"/>
      <w:r w:rsidR="00792DCD" w:rsidRPr="0075257F">
        <w:rPr>
          <w:rFonts w:ascii="Arial" w:hAnsi="Arial" w:cs="Arial"/>
        </w:rPr>
        <w:t>of  the</w:t>
      </w:r>
      <w:proofErr w:type="gramEnd"/>
      <w:r w:rsidR="00792DCD" w:rsidRPr="0075257F">
        <w:rPr>
          <w:rFonts w:ascii="Arial" w:hAnsi="Arial" w:cs="Arial"/>
        </w:rPr>
        <w:t xml:space="preserve"> work being carried out by the </w:t>
      </w:r>
      <w:proofErr w:type="spellStart"/>
      <w:r w:rsidR="00792DCD" w:rsidRPr="0075257F">
        <w:rPr>
          <w:rFonts w:ascii="Arial" w:hAnsi="Arial" w:cs="Arial"/>
        </w:rPr>
        <w:t>Ellerton</w:t>
      </w:r>
      <w:proofErr w:type="spellEnd"/>
      <w:r w:rsidR="00792DCD" w:rsidRPr="0075257F">
        <w:rPr>
          <w:rFonts w:ascii="Arial" w:hAnsi="Arial" w:cs="Arial"/>
        </w:rPr>
        <w:t xml:space="preserve">/Aughton and </w:t>
      </w:r>
      <w:proofErr w:type="spellStart"/>
      <w:r w:rsidR="00792DCD" w:rsidRPr="0075257F">
        <w:rPr>
          <w:rFonts w:ascii="Arial" w:hAnsi="Arial" w:cs="Arial"/>
        </w:rPr>
        <w:t>Bubwith</w:t>
      </w:r>
      <w:proofErr w:type="spellEnd"/>
      <w:r w:rsidR="00792DCD" w:rsidRPr="0075257F">
        <w:rPr>
          <w:rFonts w:ascii="Arial" w:hAnsi="Arial" w:cs="Arial"/>
        </w:rPr>
        <w:t xml:space="preserve"> Parish Councils; and of any proposals put forward by Natural England.</w:t>
      </w:r>
    </w:p>
    <w:p w:rsidR="00132A06" w:rsidRPr="0075257F" w:rsidRDefault="00132A06">
      <w:pPr>
        <w:rPr>
          <w:rFonts w:ascii="Arial" w:hAnsi="Arial" w:cs="Arial"/>
          <w:b/>
        </w:rPr>
      </w:pPr>
    </w:p>
    <w:p w:rsidR="00792DCD" w:rsidRPr="0075257F" w:rsidRDefault="00792DCD">
      <w:pPr>
        <w:rPr>
          <w:rFonts w:ascii="Arial" w:hAnsi="Arial" w:cs="Arial"/>
          <w:b/>
        </w:rPr>
      </w:pPr>
      <w:r w:rsidRPr="0075257F">
        <w:rPr>
          <w:rFonts w:ascii="Arial" w:hAnsi="Arial" w:cs="Arial"/>
          <w:b/>
        </w:rPr>
        <w:t>b) Maintenance of telephone kiosk</w:t>
      </w:r>
    </w:p>
    <w:p w:rsidR="00792DCD" w:rsidRPr="0075257F" w:rsidRDefault="00792DCD">
      <w:pPr>
        <w:rPr>
          <w:rFonts w:ascii="Arial" w:hAnsi="Arial" w:cs="Arial"/>
        </w:rPr>
      </w:pPr>
      <w:r w:rsidRPr="0075257F">
        <w:rPr>
          <w:rFonts w:ascii="Arial" w:hAnsi="Arial" w:cs="Arial"/>
        </w:rPr>
        <w:t xml:space="preserve">The Council welcomed Clare </w:t>
      </w:r>
      <w:proofErr w:type="spellStart"/>
      <w:r w:rsidRPr="0075257F">
        <w:rPr>
          <w:rFonts w:ascii="Arial" w:hAnsi="Arial" w:cs="Arial"/>
        </w:rPr>
        <w:t>Cornmell’s</w:t>
      </w:r>
      <w:proofErr w:type="spellEnd"/>
      <w:r w:rsidRPr="0075257F">
        <w:rPr>
          <w:rFonts w:ascii="Arial" w:hAnsi="Arial" w:cs="Arial"/>
        </w:rPr>
        <w:t xml:space="preserve"> initiative in applying for a grant for the upkeep of the kiosk, once it was handed over to the Council by BT.</w:t>
      </w:r>
    </w:p>
    <w:p w:rsidR="00132A06" w:rsidRPr="0075257F" w:rsidRDefault="00132A06">
      <w:pPr>
        <w:rPr>
          <w:rFonts w:ascii="Arial" w:hAnsi="Arial" w:cs="Arial"/>
        </w:rPr>
      </w:pPr>
    </w:p>
    <w:p w:rsidR="003C741E" w:rsidRPr="0075257F" w:rsidRDefault="003C741E">
      <w:pPr>
        <w:rPr>
          <w:rFonts w:ascii="Arial" w:hAnsi="Arial" w:cs="Arial"/>
          <w:b/>
        </w:rPr>
      </w:pPr>
      <w:r w:rsidRPr="0075257F">
        <w:rPr>
          <w:rFonts w:ascii="Arial" w:hAnsi="Arial" w:cs="Arial"/>
          <w:b/>
        </w:rPr>
        <w:t>c) Taskforce Visit</w:t>
      </w:r>
    </w:p>
    <w:p w:rsidR="00792DCD" w:rsidRPr="0075257F" w:rsidRDefault="003C741E">
      <w:pPr>
        <w:rPr>
          <w:rFonts w:ascii="Arial" w:hAnsi="Arial" w:cs="Arial"/>
        </w:rPr>
      </w:pPr>
      <w:r w:rsidRPr="0075257F">
        <w:rPr>
          <w:rFonts w:ascii="Arial" w:hAnsi="Arial" w:cs="Arial"/>
        </w:rPr>
        <w:t>The recommendations of the taskforce visit, which took place on 11</w:t>
      </w:r>
      <w:r w:rsidRPr="0075257F">
        <w:rPr>
          <w:rFonts w:ascii="Arial" w:hAnsi="Arial" w:cs="Arial"/>
          <w:vertAlign w:val="superscript"/>
        </w:rPr>
        <w:t>th</w:t>
      </w:r>
      <w:r w:rsidRPr="0075257F">
        <w:rPr>
          <w:rFonts w:ascii="Arial" w:hAnsi="Arial" w:cs="Arial"/>
        </w:rPr>
        <w:t xml:space="preserve"> April, were noted.</w:t>
      </w:r>
    </w:p>
    <w:p w:rsidR="00F91FF0" w:rsidRPr="0075257F" w:rsidRDefault="00F91FF0" w:rsidP="00F91FF0">
      <w:pPr>
        <w:rPr>
          <w:rFonts w:ascii="Arial" w:hAnsi="Arial" w:cs="Arial"/>
        </w:rPr>
      </w:pPr>
      <w:r w:rsidRPr="0075257F">
        <w:rPr>
          <w:rFonts w:ascii="Arial" w:hAnsi="Arial" w:cs="Arial"/>
        </w:rPr>
        <w:t>It was noted that Ball Hall Lane was to be resurfaced in June.</w:t>
      </w:r>
    </w:p>
    <w:p w:rsidR="00A951AE" w:rsidRPr="0075257F" w:rsidRDefault="00A951AE">
      <w:pPr>
        <w:rPr>
          <w:rFonts w:ascii="Arial" w:hAnsi="Arial" w:cs="Arial"/>
        </w:rPr>
      </w:pPr>
    </w:p>
    <w:p w:rsidR="00A951AE" w:rsidRPr="0075257F" w:rsidRDefault="00A951AE">
      <w:pPr>
        <w:rPr>
          <w:rFonts w:ascii="Arial" w:hAnsi="Arial" w:cs="Arial"/>
        </w:rPr>
      </w:pPr>
    </w:p>
    <w:p w:rsidR="00A951AE" w:rsidRPr="0075257F" w:rsidRDefault="00A951AE">
      <w:pPr>
        <w:rPr>
          <w:rFonts w:ascii="Arial" w:hAnsi="Arial" w:cs="Arial"/>
        </w:rPr>
      </w:pPr>
    </w:p>
    <w:p w:rsidR="0075257F" w:rsidRDefault="003C741E">
      <w:pPr>
        <w:rPr>
          <w:rFonts w:ascii="Arial" w:hAnsi="Arial" w:cs="Arial"/>
          <w:b/>
        </w:rPr>
      </w:pPr>
      <w:r w:rsidRPr="0075257F">
        <w:rPr>
          <w:rFonts w:ascii="Arial" w:hAnsi="Arial" w:cs="Arial"/>
          <w:b/>
        </w:rPr>
        <w:t>8. Planning matters</w:t>
      </w:r>
      <w:r w:rsidR="0075257F">
        <w:rPr>
          <w:rFonts w:ascii="Arial" w:hAnsi="Arial" w:cs="Arial"/>
          <w:b/>
        </w:rPr>
        <w:t>:</w:t>
      </w:r>
    </w:p>
    <w:p w:rsidR="0075257F" w:rsidRDefault="003C741E">
      <w:pPr>
        <w:rPr>
          <w:rFonts w:ascii="Arial" w:hAnsi="Arial" w:cs="Arial"/>
          <w:b/>
        </w:rPr>
      </w:pPr>
      <w:r w:rsidRPr="0075257F">
        <w:rPr>
          <w:rFonts w:ascii="Arial" w:hAnsi="Arial" w:cs="Arial"/>
          <w:b/>
        </w:rPr>
        <w:t xml:space="preserve">a) Willow Tree Farm Shop: </w:t>
      </w:r>
      <w:r w:rsidR="00A951AE" w:rsidRPr="0075257F">
        <w:rPr>
          <w:rFonts w:ascii="Arial" w:hAnsi="Arial" w:cs="Arial"/>
        </w:rPr>
        <w:t>the Council confirmed their previous approval of application 17/00463/PLF; and had no objection to the revised application, same reference, received on 8</w:t>
      </w:r>
      <w:r w:rsidR="00A951AE" w:rsidRPr="0075257F">
        <w:rPr>
          <w:rFonts w:ascii="Arial" w:hAnsi="Arial" w:cs="Arial"/>
          <w:vertAlign w:val="superscript"/>
        </w:rPr>
        <w:t>th</w:t>
      </w:r>
      <w:r w:rsidR="00A951AE" w:rsidRPr="0075257F">
        <w:rPr>
          <w:rFonts w:ascii="Arial" w:hAnsi="Arial" w:cs="Arial"/>
        </w:rPr>
        <w:t xml:space="preserve"> May.</w:t>
      </w:r>
    </w:p>
    <w:p w:rsidR="003C741E" w:rsidRPr="0075257F" w:rsidRDefault="00A951AE">
      <w:pPr>
        <w:rPr>
          <w:rFonts w:ascii="Arial" w:hAnsi="Arial" w:cs="Arial"/>
          <w:b/>
        </w:rPr>
      </w:pPr>
      <w:r w:rsidRPr="0075257F">
        <w:rPr>
          <w:rFonts w:ascii="Arial" w:hAnsi="Arial" w:cs="Arial"/>
          <w:b/>
        </w:rPr>
        <w:t xml:space="preserve">b) The Well House: </w:t>
      </w:r>
      <w:r w:rsidR="00145348" w:rsidRPr="0075257F">
        <w:rPr>
          <w:rFonts w:ascii="Arial" w:hAnsi="Arial" w:cs="Arial"/>
        </w:rPr>
        <w:t>the Council had no objection to applications 17/01001/PLB and 17/01343/PLF.</w:t>
      </w:r>
    </w:p>
    <w:p w:rsidR="00145348" w:rsidRPr="0075257F" w:rsidRDefault="00145348">
      <w:pPr>
        <w:rPr>
          <w:rFonts w:ascii="Arial" w:hAnsi="Arial" w:cs="Arial"/>
        </w:rPr>
      </w:pPr>
      <w:r w:rsidRPr="0075257F">
        <w:rPr>
          <w:rFonts w:ascii="Arial" w:hAnsi="Arial" w:cs="Arial"/>
          <w:b/>
        </w:rPr>
        <w:t xml:space="preserve">c) Foxwood Lofts: </w:t>
      </w:r>
      <w:r w:rsidRPr="0075257F">
        <w:rPr>
          <w:rFonts w:ascii="Arial" w:hAnsi="Arial" w:cs="Arial"/>
        </w:rPr>
        <w:t>The Council unanimously and totally opposed application 17/00704/PLF. It involved a change of use from recreational to business purposes. The adverse effect on neighbouring properties would be unacceptable. There would be increased traffic and traffic noise. Effluent would drain off on to the nature reserve. Moreover, work has already started: this is also not acceptable.</w:t>
      </w:r>
    </w:p>
    <w:p w:rsidR="00145348" w:rsidRPr="0075257F" w:rsidRDefault="00145348">
      <w:pPr>
        <w:rPr>
          <w:rFonts w:ascii="Arial" w:hAnsi="Arial" w:cs="Arial"/>
        </w:rPr>
      </w:pPr>
      <w:r w:rsidRPr="0075257F">
        <w:rPr>
          <w:rFonts w:ascii="Arial" w:hAnsi="Arial" w:cs="Arial"/>
        </w:rPr>
        <w:t>All these comments would be passed to ERYC officers via the</w:t>
      </w:r>
      <w:r w:rsidR="00AD70E0" w:rsidRPr="0075257F">
        <w:rPr>
          <w:rFonts w:ascii="Arial" w:hAnsi="Arial" w:cs="Arial"/>
        </w:rPr>
        <w:t>ir</w:t>
      </w:r>
      <w:r w:rsidRPr="0075257F">
        <w:rPr>
          <w:rFonts w:ascii="Arial" w:hAnsi="Arial" w:cs="Arial"/>
        </w:rPr>
        <w:t xml:space="preserve"> public access website.</w:t>
      </w:r>
    </w:p>
    <w:p w:rsidR="0075257F" w:rsidRPr="0075257F" w:rsidRDefault="00B666ED">
      <w:pPr>
        <w:rPr>
          <w:rFonts w:ascii="Arial" w:hAnsi="Arial" w:cs="Arial"/>
          <w:i/>
          <w:sz w:val="16"/>
          <w:szCs w:val="16"/>
        </w:rPr>
      </w:pPr>
      <w:r w:rsidRPr="0075257F">
        <w:rPr>
          <w:rFonts w:ascii="Arial" w:hAnsi="Arial" w:cs="Arial"/>
          <w:i/>
          <w:sz w:val="16"/>
          <w:szCs w:val="16"/>
        </w:rPr>
        <w:t>Note: all the documents listed in Items 9, 10 and 11 w</w:t>
      </w:r>
      <w:r w:rsidR="00ED25CF">
        <w:rPr>
          <w:rFonts w:ascii="Arial" w:hAnsi="Arial" w:cs="Arial"/>
          <w:i/>
          <w:sz w:val="16"/>
          <w:szCs w:val="16"/>
        </w:rPr>
        <w:t>ill</w:t>
      </w:r>
      <w:r w:rsidRPr="0075257F">
        <w:rPr>
          <w:rFonts w:ascii="Arial" w:hAnsi="Arial" w:cs="Arial"/>
          <w:i/>
          <w:sz w:val="16"/>
          <w:szCs w:val="16"/>
        </w:rPr>
        <w:t xml:space="preserve"> be circulated as appropriate to the external auditors; placed</w:t>
      </w:r>
      <w:r w:rsidR="00382C90" w:rsidRPr="0075257F">
        <w:rPr>
          <w:rFonts w:ascii="Arial" w:hAnsi="Arial" w:cs="Arial"/>
          <w:i/>
          <w:sz w:val="16"/>
          <w:szCs w:val="16"/>
        </w:rPr>
        <w:t xml:space="preserve"> on</w:t>
      </w:r>
      <w:r w:rsidRPr="0075257F">
        <w:rPr>
          <w:rFonts w:ascii="Arial" w:hAnsi="Arial" w:cs="Arial"/>
          <w:i/>
          <w:sz w:val="16"/>
          <w:szCs w:val="16"/>
        </w:rPr>
        <w:t xml:space="preserve"> the website and the notice board; and attached to these minutes in the minute book.</w:t>
      </w:r>
    </w:p>
    <w:p w:rsidR="00014ED3" w:rsidRPr="0075257F" w:rsidRDefault="00014ED3">
      <w:pPr>
        <w:rPr>
          <w:rFonts w:ascii="Arial" w:hAnsi="Arial" w:cs="Arial"/>
          <w:i/>
        </w:rPr>
      </w:pPr>
      <w:r w:rsidRPr="0075257F">
        <w:rPr>
          <w:rFonts w:ascii="Arial" w:hAnsi="Arial" w:cs="Arial"/>
          <w:b/>
        </w:rPr>
        <w:t>9. Annual financial r</w:t>
      </w:r>
      <w:r w:rsidR="00F924A0" w:rsidRPr="0075257F">
        <w:rPr>
          <w:rFonts w:ascii="Arial" w:hAnsi="Arial" w:cs="Arial"/>
          <w:b/>
        </w:rPr>
        <w:t>eturn, 2016/17:</w:t>
      </w:r>
    </w:p>
    <w:p w:rsidR="00014ED3" w:rsidRPr="0075257F" w:rsidRDefault="00014ED3">
      <w:pPr>
        <w:rPr>
          <w:rFonts w:ascii="Arial" w:hAnsi="Arial" w:cs="Arial"/>
        </w:rPr>
      </w:pPr>
      <w:r w:rsidRPr="0075257F">
        <w:rPr>
          <w:rFonts w:ascii="Arial" w:hAnsi="Arial" w:cs="Arial"/>
          <w:b/>
        </w:rPr>
        <w:t xml:space="preserve">a) </w:t>
      </w:r>
      <w:r w:rsidRPr="0075257F">
        <w:rPr>
          <w:rFonts w:ascii="Arial" w:hAnsi="Arial" w:cs="Arial"/>
        </w:rPr>
        <w:t>The governance review was approved and signed</w:t>
      </w:r>
    </w:p>
    <w:p w:rsidR="00014ED3" w:rsidRPr="0075257F" w:rsidRDefault="00014ED3">
      <w:pPr>
        <w:rPr>
          <w:rFonts w:ascii="Arial" w:hAnsi="Arial" w:cs="Arial"/>
        </w:rPr>
      </w:pPr>
      <w:r w:rsidRPr="0075257F">
        <w:rPr>
          <w:rFonts w:ascii="Arial" w:hAnsi="Arial" w:cs="Arial"/>
          <w:b/>
        </w:rPr>
        <w:t>b)</w:t>
      </w:r>
      <w:r w:rsidRPr="0075257F">
        <w:rPr>
          <w:rFonts w:ascii="Arial" w:hAnsi="Arial" w:cs="Arial"/>
        </w:rPr>
        <w:t xml:space="preserve"> The statement of accounts was approved and signed</w:t>
      </w:r>
    </w:p>
    <w:p w:rsidR="00014ED3" w:rsidRPr="0075257F" w:rsidRDefault="00014ED3">
      <w:pPr>
        <w:rPr>
          <w:rFonts w:ascii="Arial" w:hAnsi="Arial" w:cs="Arial"/>
        </w:rPr>
      </w:pPr>
      <w:r w:rsidRPr="0075257F">
        <w:rPr>
          <w:rFonts w:ascii="Arial" w:hAnsi="Arial" w:cs="Arial"/>
          <w:b/>
        </w:rPr>
        <w:t>c)</w:t>
      </w:r>
      <w:r w:rsidRPr="0075257F">
        <w:rPr>
          <w:rFonts w:ascii="Arial" w:hAnsi="Arial" w:cs="Arial"/>
        </w:rPr>
        <w:t xml:space="preserve"> The internal audit report was received and accepted – thanks to Brian</w:t>
      </w:r>
      <w:r w:rsidR="00FD1D9B" w:rsidRPr="0075257F">
        <w:rPr>
          <w:rFonts w:ascii="Arial" w:hAnsi="Arial" w:cs="Arial"/>
        </w:rPr>
        <w:t xml:space="preserve"> Cottam.</w:t>
      </w:r>
    </w:p>
    <w:p w:rsidR="00FD1D9B" w:rsidRPr="0075257F" w:rsidRDefault="0065093D">
      <w:pPr>
        <w:rPr>
          <w:rFonts w:ascii="Arial" w:hAnsi="Arial" w:cs="Arial"/>
        </w:rPr>
      </w:pPr>
      <w:r w:rsidRPr="0075257F">
        <w:rPr>
          <w:rFonts w:ascii="Arial" w:hAnsi="Arial" w:cs="Arial"/>
          <w:b/>
        </w:rPr>
        <w:t>d)</w:t>
      </w:r>
      <w:r w:rsidRPr="0075257F">
        <w:rPr>
          <w:rFonts w:ascii="Arial" w:hAnsi="Arial" w:cs="Arial"/>
        </w:rPr>
        <w:t xml:space="preserve"> T</w:t>
      </w:r>
      <w:r w:rsidR="00FD1D9B" w:rsidRPr="0075257F">
        <w:rPr>
          <w:rFonts w:ascii="Arial" w:hAnsi="Arial" w:cs="Arial"/>
        </w:rPr>
        <w:t xml:space="preserve">he notice of public rights, operating from </w:t>
      </w:r>
      <w:r w:rsidRPr="0075257F">
        <w:rPr>
          <w:rFonts w:ascii="Arial" w:hAnsi="Arial" w:cs="Arial"/>
        </w:rPr>
        <w:t>5</w:t>
      </w:r>
      <w:r w:rsidRPr="0075257F">
        <w:rPr>
          <w:rFonts w:ascii="Arial" w:hAnsi="Arial" w:cs="Arial"/>
          <w:vertAlign w:val="superscript"/>
        </w:rPr>
        <w:t>th</w:t>
      </w:r>
      <w:r w:rsidRPr="0075257F">
        <w:rPr>
          <w:rFonts w:ascii="Arial" w:hAnsi="Arial" w:cs="Arial"/>
        </w:rPr>
        <w:t xml:space="preserve"> June to 14</w:t>
      </w:r>
      <w:r w:rsidRPr="0075257F">
        <w:rPr>
          <w:rFonts w:ascii="Arial" w:hAnsi="Arial" w:cs="Arial"/>
          <w:vertAlign w:val="superscript"/>
        </w:rPr>
        <w:t>th</w:t>
      </w:r>
      <w:r w:rsidRPr="0075257F">
        <w:rPr>
          <w:rFonts w:ascii="Arial" w:hAnsi="Arial" w:cs="Arial"/>
        </w:rPr>
        <w:t xml:space="preserve"> July, was approved.</w:t>
      </w:r>
    </w:p>
    <w:p w:rsidR="0065093D" w:rsidRPr="0075257F" w:rsidRDefault="0065093D">
      <w:pPr>
        <w:rPr>
          <w:rFonts w:ascii="Arial" w:hAnsi="Arial" w:cs="Arial"/>
        </w:rPr>
      </w:pPr>
      <w:r w:rsidRPr="0075257F">
        <w:rPr>
          <w:rFonts w:ascii="Arial" w:hAnsi="Arial" w:cs="Arial"/>
          <w:b/>
        </w:rPr>
        <w:t>e)</w:t>
      </w:r>
      <w:r w:rsidRPr="0075257F">
        <w:rPr>
          <w:rFonts w:ascii="Arial" w:hAnsi="Arial" w:cs="Arial"/>
        </w:rPr>
        <w:t xml:space="preserve"> The bank reconciliation statement was noted</w:t>
      </w:r>
    </w:p>
    <w:p w:rsidR="00F924A0" w:rsidRPr="0075257F" w:rsidRDefault="0065093D">
      <w:pPr>
        <w:rPr>
          <w:rFonts w:ascii="Arial" w:hAnsi="Arial" w:cs="Arial"/>
        </w:rPr>
      </w:pPr>
      <w:r w:rsidRPr="0075257F">
        <w:rPr>
          <w:rFonts w:ascii="Arial" w:hAnsi="Arial" w:cs="Arial"/>
          <w:b/>
        </w:rPr>
        <w:t>f)</w:t>
      </w:r>
      <w:r w:rsidRPr="0075257F">
        <w:rPr>
          <w:rFonts w:ascii="Arial" w:hAnsi="Arial" w:cs="Arial"/>
        </w:rPr>
        <w:t xml:space="preserve"> The statement of variances was approved.</w:t>
      </w:r>
    </w:p>
    <w:p w:rsidR="00F924A0" w:rsidRPr="0075257F" w:rsidRDefault="00F924A0">
      <w:pPr>
        <w:rPr>
          <w:rFonts w:ascii="Arial" w:hAnsi="Arial" w:cs="Arial"/>
        </w:rPr>
      </w:pPr>
      <w:r w:rsidRPr="0075257F">
        <w:rPr>
          <w:rFonts w:ascii="Arial" w:hAnsi="Arial" w:cs="Arial"/>
          <w:b/>
        </w:rPr>
        <w:t>10 Additional requirements of the transparency code</w:t>
      </w:r>
      <w:r w:rsidRPr="0075257F">
        <w:rPr>
          <w:rFonts w:ascii="Arial" w:hAnsi="Arial" w:cs="Arial"/>
        </w:rPr>
        <w:t>:</w:t>
      </w:r>
    </w:p>
    <w:p w:rsidR="0065093D" w:rsidRPr="0075257F" w:rsidRDefault="00F924A0">
      <w:pPr>
        <w:rPr>
          <w:rFonts w:ascii="Arial" w:hAnsi="Arial" w:cs="Arial"/>
        </w:rPr>
      </w:pPr>
      <w:r w:rsidRPr="0075257F">
        <w:rPr>
          <w:rFonts w:ascii="Arial" w:hAnsi="Arial" w:cs="Arial"/>
          <w:b/>
        </w:rPr>
        <w:t>a)</w:t>
      </w:r>
      <w:r w:rsidRPr="0075257F">
        <w:rPr>
          <w:rFonts w:ascii="Arial" w:hAnsi="Arial" w:cs="Arial"/>
        </w:rPr>
        <w:t xml:space="preserve"> A summary of the code was noted: all its requirement were met</w:t>
      </w:r>
    </w:p>
    <w:p w:rsidR="00F924A0" w:rsidRPr="0075257F" w:rsidRDefault="00F924A0">
      <w:pPr>
        <w:rPr>
          <w:rFonts w:ascii="Arial" w:hAnsi="Arial" w:cs="Arial"/>
        </w:rPr>
      </w:pPr>
      <w:r w:rsidRPr="0075257F">
        <w:rPr>
          <w:rFonts w:ascii="Arial" w:hAnsi="Arial" w:cs="Arial"/>
          <w:b/>
        </w:rPr>
        <w:t>b)</w:t>
      </w:r>
      <w:r w:rsidRPr="0075257F">
        <w:rPr>
          <w:rFonts w:ascii="Arial" w:hAnsi="Arial" w:cs="Arial"/>
        </w:rPr>
        <w:t xml:space="preserve"> The list of items of expenditure over £100 was noted</w:t>
      </w:r>
    </w:p>
    <w:p w:rsidR="00F924A0" w:rsidRPr="0075257F" w:rsidRDefault="00F924A0">
      <w:pPr>
        <w:rPr>
          <w:rFonts w:ascii="Arial" w:hAnsi="Arial" w:cs="Arial"/>
        </w:rPr>
      </w:pPr>
      <w:r w:rsidRPr="0075257F">
        <w:rPr>
          <w:rFonts w:ascii="Arial" w:hAnsi="Arial" w:cs="Arial"/>
          <w:b/>
        </w:rPr>
        <w:t>c)</w:t>
      </w:r>
      <w:r w:rsidRPr="0075257F">
        <w:rPr>
          <w:rFonts w:ascii="Arial" w:hAnsi="Arial" w:cs="Arial"/>
        </w:rPr>
        <w:t xml:space="preserve"> The updated asset register was approve</w:t>
      </w:r>
      <w:r w:rsidR="0075257F" w:rsidRPr="0075257F">
        <w:rPr>
          <w:rFonts w:ascii="Arial" w:hAnsi="Arial" w:cs="Arial"/>
        </w:rPr>
        <w:t>d</w:t>
      </w:r>
    </w:p>
    <w:p w:rsidR="00F924A0" w:rsidRPr="0075257F" w:rsidRDefault="00B666ED">
      <w:pPr>
        <w:rPr>
          <w:rFonts w:ascii="Arial" w:hAnsi="Arial" w:cs="Arial"/>
        </w:rPr>
      </w:pPr>
      <w:r w:rsidRPr="0075257F">
        <w:rPr>
          <w:rFonts w:ascii="Arial" w:hAnsi="Arial" w:cs="Arial"/>
          <w:b/>
        </w:rPr>
        <w:t>11. Annual reports</w:t>
      </w:r>
      <w:r w:rsidRPr="0075257F">
        <w:rPr>
          <w:rFonts w:ascii="Arial" w:hAnsi="Arial" w:cs="Arial"/>
        </w:rPr>
        <w:t>:</w:t>
      </w:r>
    </w:p>
    <w:p w:rsidR="00B666ED" w:rsidRPr="0075257F" w:rsidRDefault="00B666ED">
      <w:pPr>
        <w:rPr>
          <w:rFonts w:ascii="Arial" w:hAnsi="Arial" w:cs="Arial"/>
        </w:rPr>
      </w:pPr>
      <w:r w:rsidRPr="0075257F">
        <w:rPr>
          <w:rFonts w:ascii="Arial" w:hAnsi="Arial" w:cs="Arial"/>
          <w:b/>
        </w:rPr>
        <w:t>a)</w:t>
      </w:r>
      <w:r w:rsidRPr="0075257F">
        <w:rPr>
          <w:rFonts w:ascii="Arial" w:hAnsi="Arial" w:cs="Arial"/>
        </w:rPr>
        <w:t xml:space="preserve"> The Chairman’s report for 2016/17 was received</w:t>
      </w:r>
    </w:p>
    <w:p w:rsidR="00175210" w:rsidRPr="0075257F" w:rsidRDefault="00B666ED">
      <w:pPr>
        <w:rPr>
          <w:rFonts w:ascii="Arial" w:hAnsi="Arial" w:cs="Arial"/>
        </w:rPr>
      </w:pPr>
      <w:r w:rsidRPr="0075257F">
        <w:rPr>
          <w:rFonts w:ascii="Arial" w:hAnsi="Arial" w:cs="Arial"/>
          <w:b/>
        </w:rPr>
        <w:t>b)</w:t>
      </w:r>
      <w:r w:rsidRPr="0075257F">
        <w:rPr>
          <w:rFonts w:ascii="Arial" w:hAnsi="Arial" w:cs="Arial"/>
        </w:rPr>
        <w:t xml:space="preserve"> The financial report for 2016/17 was received</w:t>
      </w:r>
    </w:p>
    <w:p w:rsidR="00175210" w:rsidRPr="0075257F" w:rsidRDefault="00175210">
      <w:pPr>
        <w:rPr>
          <w:rFonts w:ascii="Arial" w:hAnsi="Arial" w:cs="Arial"/>
        </w:rPr>
      </w:pPr>
      <w:r w:rsidRPr="0075257F">
        <w:rPr>
          <w:rFonts w:ascii="Arial" w:hAnsi="Arial" w:cs="Arial"/>
          <w:b/>
        </w:rPr>
        <w:t>12.</w:t>
      </w:r>
      <w:r w:rsidRPr="0075257F">
        <w:rPr>
          <w:rFonts w:ascii="Arial" w:hAnsi="Arial" w:cs="Arial"/>
        </w:rPr>
        <w:t xml:space="preserve"> A list of </w:t>
      </w:r>
      <w:r w:rsidRPr="0075257F">
        <w:rPr>
          <w:rFonts w:ascii="Arial" w:hAnsi="Arial" w:cs="Arial"/>
          <w:b/>
        </w:rPr>
        <w:t>other correspondence</w:t>
      </w:r>
      <w:r w:rsidRPr="0075257F">
        <w:rPr>
          <w:rFonts w:ascii="Arial" w:hAnsi="Arial" w:cs="Arial"/>
        </w:rPr>
        <w:t xml:space="preserve"> received during March and April 2017 was noted.</w:t>
      </w:r>
    </w:p>
    <w:p w:rsidR="00175210" w:rsidRPr="0075257F" w:rsidRDefault="00175210">
      <w:pPr>
        <w:rPr>
          <w:rFonts w:ascii="Arial" w:hAnsi="Arial" w:cs="Arial"/>
        </w:rPr>
      </w:pPr>
      <w:r w:rsidRPr="0075257F">
        <w:rPr>
          <w:rFonts w:ascii="Arial" w:hAnsi="Arial" w:cs="Arial"/>
          <w:b/>
        </w:rPr>
        <w:t>13. Any other business</w:t>
      </w:r>
      <w:r w:rsidRPr="0075257F">
        <w:rPr>
          <w:rFonts w:ascii="Arial" w:hAnsi="Arial" w:cs="Arial"/>
        </w:rPr>
        <w:t>:</w:t>
      </w:r>
    </w:p>
    <w:p w:rsidR="0075257F" w:rsidRDefault="00175210">
      <w:pPr>
        <w:rPr>
          <w:rFonts w:ascii="Arial" w:hAnsi="Arial" w:cs="Arial"/>
        </w:rPr>
      </w:pPr>
      <w:r w:rsidRPr="0075257F">
        <w:rPr>
          <w:rFonts w:ascii="Arial" w:hAnsi="Arial" w:cs="Arial"/>
          <w:b/>
        </w:rPr>
        <w:t>a)</w:t>
      </w:r>
      <w:r w:rsidRPr="0075257F">
        <w:rPr>
          <w:rFonts w:ascii="Arial" w:hAnsi="Arial" w:cs="Arial"/>
        </w:rPr>
        <w:t xml:space="preserve"> It was noted that the clerk would act as</w:t>
      </w:r>
      <w:r w:rsidR="0075257F">
        <w:rPr>
          <w:rFonts w:ascii="Arial" w:hAnsi="Arial" w:cs="Arial"/>
        </w:rPr>
        <w:t xml:space="preserve"> the parish transport champion.</w:t>
      </w:r>
    </w:p>
    <w:p w:rsidR="00175210" w:rsidRPr="0075257F" w:rsidRDefault="00175210">
      <w:pPr>
        <w:rPr>
          <w:rFonts w:ascii="Arial" w:hAnsi="Arial" w:cs="Arial"/>
        </w:rPr>
      </w:pPr>
      <w:r w:rsidRPr="0075257F">
        <w:rPr>
          <w:rFonts w:ascii="Arial" w:hAnsi="Arial" w:cs="Arial"/>
          <w:b/>
        </w:rPr>
        <w:t>b)</w:t>
      </w:r>
      <w:r w:rsidRPr="0075257F">
        <w:rPr>
          <w:rFonts w:ascii="Arial" w:hAnsi="Arial" w:cs="Arial"/>
        </w:rPr>
        <w:t xml:space="preserve"> It was noted that the Council’s improvements to the bus shelter guttering had been completed.</w:t>
      </w:r>
    </w:p>
    <w:p w:rsidR="00AD70E0" w:rsidRPr="0075257F" w:rsidRDefault="00175210">
      <w:pPr>
        <w:rPr>
          <w:rFonts w:ascii="Arial" w:hAnsi="Arial" w:cs="Arial"/>
        </w:rPr>
      </w:pPr>
      <w:r w:rsidRPr="0075257F">
        <w:rPr>
          <w:rFonts w:ascii="Arial" w:hAnsi="Arial" w:cs="Arial"/>
          <w:b/>
        </w:rPr>
        <w:t>14.</w:t>
      </w:r>
      <w:r w:rsidRPr="0075257F">
        <w:rPr>
          <w:rFonts w:ascii="Arial" w:hAnsi="Arial" w:cs="Arial"/>
        </w:rPr>
        <w:t xml:space="preserve"> Date of next meeting: </w:t>
      </w:r>
      <w:r w:rsidRPr="0075257F">
        <w:rPr>
          <w:rFonts w:ascii="Arial" w:hAnsi="Arial" w:cs="Arial"/>
          <w:b/>
        </w:rPr>
        <w:t>13</w:t>
      </w:r>
      <w:r w:rsidRPr="0075257F">
        <w:rPr>
          <w:rFonts w:ascii="Arial" w:hAnsi="Arial" w:cs="Arial"/>
          <w:b/>
          <w:vertAlign w:val="superscript"/>
        </w:rPr>
        <w:t>th</w:t>
      </w:r>
      <w:r w:rsidRPr="0075257F">
        <w:rPr>
          <w:rFonts w:ascii="Arial" w:hAnsi="Arial" w:cs="Arial"/>
          <w:b/>
        </w:rPr>
        <w:t xml:space="preserve"> July 2017</w:t>
      </w:r>
      <w:bookmarkStart w:id="0" w:name="_GoBack"/>
      <w:bookmarkEnd w:id="0"/>
    </w:p>
    <w:sectPr w:rsidR="00AD70E0" w:rsidRPr="0075257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05" w:rsidRDefault="00411005" w:rsidP="00145348">
      <w:pPr>
        <w:spacing w:after="0" w:line="240" w:lineRule="auto"/>
      </w:pPr>
      <w:r>
        <w:separator/>
      </w:r>
    </w:p>
  </w:endnote>
  <w:endnote w:type="continuationSeparator" w:id="0">
    <w:p w:rsidR="00411005" w:rsidRDefault="00411005" w:rsidP="0014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44766"/>
      <w:docPartObj>
        <w:docPartGallery w:val="Page Numbers (Bottom of Page)"/>
        <w:docPartUnique/>
      </w:docPartObj>
    </w:sdtPr>
    <w:sdtEndPr>
      <w:rPr>
        <w:noProof/>
      </w:rPr>
    </w:sdtEndPr>
    <w:sdtContent>
      <w:p w:rsidR="00145348" w:rsidRDefault="00145348">
        <w:pPr>
          <w:pStyle w:val="Footer"/>
          <w:jc w:val="center"/>
        </w:pPr>
        <w:r>
          <w:fldChar w:fldCharType="begin"/>
        </w:r>
        <w:r>
          <w:instrText xml:space="preserve"> PAGE   \* MERGEFORMAT </w:instrText>
        </w:r>
        <w:r>
          <w:fldChar w:fldCharType="separate"/>
        </w:r>
        <w:r w:rsidR="0024319C">
          <w:rPr>
            <w:noProof/>
          </w:rPr>
          <w:t>3</w:t>
        </w:r>
        <w:r>
          <w:rPr>
            <w:noProof/>
          </w:rPr>
          <w:fldChar w:fldCharType="end"/>
        </w:r>
      </w:p>
    </w:sdtContent>
  </w:sdt>
  <w:p w:rsidR="00145348" w:rsidRDefault="00145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05" w:rsidRDefault="00411005" w:rsidP="00145348">
      <w:pPr>
        <w:spacing w:after="0" w:line="240" w:lineRule="auto"/>
      </w:pPr>
      <w:r>
        <w:separator/>
      </w:r>
    </w:p>
  </w:footnote>
  <w:footnote w:type="continuationSeparator" w:id="0">
    <w:p w:rsidR="00411005" w:rsidRDefault="00411005" w:rsidP="00145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6B54"/>
    <w:multiLevelType w:val="hybridMultilevel"/>
    <w:tmpl w:val="A688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7B"/>
    <w:rsid w:val="0000117A"/>
    <w:rsid w:val="00014ED3"/>
    <w:rsid w:val="00132A06"/>
    <w:rsid w:val="00145348"/>
    <w:rsid w:val="00150B7B"/>
    <w:rsid w:val="00175210"/>
    <w:rsid w:val="0024319C"/>
    <w:rsid w:val="00382C90"/>
    <w:rsid w:val="003C741E"/>
    <w:rsid w:val="00411005"/>
    <w:rsid w:val="0055527B"/>
    <w:rsid w:val="0065093D"/>
    <w:rsid w:val="006A41B7"/>
    <w:rsid w:val="0075257F"/>
    <w:rsid w:val="00792DCD"/>
    <w:rsid w:val="00924C88"/>
    <w:rsid w:val="009F4E33"/>
    <w:rsid w:val="00A951AE"/>
    <w:rsid w:val="00AD70E0"/>
    <w:rsid w:val="00B55BDE"/>
    <w:rsid w:val="00B666ED"/>
    <w:rsid w:val="00BE2407"/>
    <w:rsid w:val="00C13F62"/>
    <w:rsid w:val="00DD5A7E"/>
    <w:rsid w:val="00E94106"/>
    <w:rsid w:val="00ED25CF"/>
    <w:rsid w:val="00F91FF0"/>
    <w:rsid w:val="00F924A0"/>
    <w:rsid w:val="00FD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33"/>
    <w:pPr>
      <w:ind w:left="720"/>
      <w:contextualSpacing/>
    </w:pPr>
  </w:style>
  <w:style w:type="paragraph" w:styleId="Header">
    <w:name w:val="header"/>
    <w:basedOn w:val="Normal"/>
    <w:link w:val="HeaderChar"/>
    <w:uiPriority w:val="99"/>
    <w:unhideWhenUsed/>
    <w:rsid w:val="00145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348"/>
  </w:style>
  <w:style w:type="paragraph" w:styleId="Footer">
    <w:name w:val="footer"/>
    <w:basedOn w:val="Normal"/>
    <w:link w:val="FooterChar"/>
    <w:uiPriority w:val="99"/>
    <w:unhideWhenUsed/>
    <w:rsid w:val="00145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33"/>
    <w:pPr>
      <w:ind w:left="720"/>
      <w:contextualSpacing/>
    </w:pPr>
  </w:style>
  <w:style w:type="paragraph" w:styleId="Header">
    <w:name w:val="header"/>
    <w:basedOn w:val="Normal"/>
    <w:link w:val="HeaderChar"/>
    <w:uiPriority w:val="99"/>
    <w:unhideWhenUsed/>
    <w:rsid w:val="00145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348"/>
  </w:style>
  <w:style w:type="paragraph" w:styleId="Footer">
    <w:name w:val="footer"/>
    <w:basedOn w:val="Normal"/>
    <w:link w:val="FooterChar"/>
    <w:uiPriority w:val="99"/>
    <w:unhideWhenUsed/>
    <w:rsid w:val="00145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Ashton</cp:lastModifiedBy>
  <cp:revision>2</cp:revision>
  <dcterms:created xsi:type="dcterms:W3CDTF">2017-06-01T20:14:00Z</dcterms:created>
  <dcterms:modified xsi:type="dcterms:W3CDTF">2017-06-01T20:14:00Z</dcterms:modified>
</cp:coreProperties>
</file>