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C9E8C" w14:textId="77777777" w:rsidR="00E86B37" w:rsidRDefault="00E86B37" w:rsidP="00E86B37">
      <w:pPr>
        <w:jc w:val="center"/>
        <w:rPr>
          <w:b/>
          <w:sz w:val="28"/>
          <w:szCs w:val="28"/>
        </w:rPr>
      </w:pPr>
      <w:bookmarkStart w:id="0" w:name="_GoBack"/>
      <w:bookmarkEnd w:id="0"/>
      <w:r w:rsidRPr="005A732A">
        <w:rPr>
          <w:b/>
          <w:sz w:val="28"/>
          <w:szCs w:val="28"/>
        </w:rPr>
        <w:t>EAST COTTINGWITH PARISH COUNCIL</w:t>
      </w:r>
    </w:p>
    <w:p w14:paraId="489B68DB" w14:textId="77777777" w:rsidR="00E86B37" w:rsidRDefault="00E86B37" w:rsidP="00E86B37">
      <w:pPr>
        <w:jc w:val="center"/>
        <w:rPr>
          <w:b/>
        </w:rPr>
      </w:pPr>
      <w:r>
        <w:rPr>
          <w:b/>
        </w:rPr>
        <w:t xml:space="preserve">Minutes of an Extraordinary Meeting of the Parish Council held in the Village Hall, </w:t>
      </w:r>
    </w:p>
    <w:p w14:paraId="0D12671D" w14:textId="7C5C5B0B" w:rsidR="00E86B37" w:rsidRDefault="00E86B37" w:rsidP="00E86B37">
      <w:pPr>
        <w:jc w:val="center"/>
        <w:rPr>
          <w:b/>
        </w:rPr>
      </w:pPr>
      <w:r>
        <w:rPr>
          <w:b/>
        </w:rPr>
        <w:t xml:space="preserve">East </w:t>
      </w:r>
      <w:proofErr w:type="spellStart"/>
      <w:r>
        <w:rPr>
          <w:b/>
        </w:rPr>
        <w:t>Cottingwith</w:t>
      </w:r>
      <w:proofErr w:type="spellEnd"/>
      <w:r>
        <w:rPr>
          <w:b/>
        </w:rPr>
        <w:t>, at 8.00pm on Wednesday 5</w:t>
      </w:r>
      <w:r w:rsidRPr="00E86B37">
        <w:rPr>
          <w:b/>
          <w:vertAlign w:val="superscript"/>
        </w:rPr>
        <w:t>th</w:t>
      </w:r>
      <w:r>
        <w:rPr>
          <w:b/>
        </w:rPr>
        <w:t xml:space="preserve"> February 2020</w:t>
      </w:r>
    </w:p>
    <w:p w14:paraId="160A76F0" w14:textId="77777777" w:rsidR="00E86B37" w:rsidRDefault="00E86B37" w:rsidP="00E86B37">
      <w:pPr>
        <w:jc w:val="center"/>
        <w:rPr>
          <w:b/>
        </w:rPr>
      </w:pPr>
    </w:p>
    <w:p w14:paraId="3310DCA6" w14:textId="77777777" w:rsidR="00E86B37" w:rsidRDefault="00E86B37" w:rsidP="00E86B37">
      <w:r w:rsidRPr="003A74DC">
        <w:rPr>
          <w:b/>
        </w:rPr>
        <w:t xml:space="preserve">Present: </w:t>
      </w:r>
      <w:r w:rsidRPr="003A74DC">
        <w:t xml:space="preserve">Councillors </w:t>
      </w:r>
      <w:r>
        <w:t>P. Rhodes</w:t>
      </w:r>
      <w:r w:rsidRPr="003A74DC">
        <w:t xml:space="preserve"> (Chairman)</w:t>
      </w:r>
      <w:r>
        <w:t xml:space="preserve">, D. Griffith, S. Ashton, C. </w:t>
      </w:r>
      <w:proofErr w:type="spellStart"/>
      <w:r>
        <w:t>Cornmell</w:t>
      </w:r>
      <w:proofErr w:type="spellEnd"/>
      <w:r>
        <w:t xml:space="preserve">, </w:t>
      </w:r>
    </w:p>
    <w:p w14:paraId="2A819FE5" w14:textId="6704828A" w:rsidR="00E86B37" w:rsidRDefault="00E86B37" w:rsidP="00E86B37">
      <w:r>
        <w:t xml:space="preserve">P. </w:t>
      </w:r>
      <w:proofErr w:type="spellStart"/>
      <w:r>
        <w:t>Shervington</w:t>
      </w:r>
      <w:proofErr w:type="spellEnd"/>
      <w:r>
        <w:t>, C. Stevens</w:t>
      </w:r>
    </w:p>
    <w:p w14:paraId="49DFCB57" w14:textId="77777777" w:rsidR="00E86B37" w:rsidRPr="00741A07" w:rsidRDefault="00E86B37" w:rsidP="00E86B37">
      <w:r w:rsidRPr="003A74DC">
        <w:rPr>
          <w:b/>
        </w:rPr>
        <w:t>In Attendance</w:t>
      </w:r>
      <w:r>
        <w:rPr>
          <w:b/>
        </w:rPr>
        <w:t xml:space="preserve">: </w:t>
      </w:r>
      <w:r>
        <w:t xml:space="preserve">D. </w:t>
      </w:r>
      <w:proofErr w:type="spellStart"/>
      <w:r>
        <w:t>Cornmell</w:t>
      </w:r>
      <w:proofErr w:type="spellEnd"/>
      <w:r>
        <w:t xml:space="preserve"> (Parish Clerk)</w:t>
      </w:r>
    </w:p>
    <w:p w14:paraId="29889675" w14:textId="0637F472" w:rsidR="00E86B37" w:rsidRPr="00934071" w:rsidRDefault="00E86B37" w:rsidP="00E86B37">
      <w:r>
        <w:rPr>
          <w:b/>
        </w:rPr>
        <w:t xml:space="preserve">Members of the Public: </w:t>
      </w:r>
      <w:r>
        <w:t xml:space="preserve"> Nil</w:t>
      </w:r>
    </w:p>
    <w:p w14:paraId="7800D5C6" w14:textId="77777777" w:rsidR="00E86B37" w:rsidRDefault="00E86B37" w:rsidP="00E86B37">
      <w:pPr>
        <w:rPr>
          <w:b/>
        </w:rPr>
      </w:pPr>
    </w:p>
    <w:p w14:paraId="531613E0" w14:textId="77777777" w:rsidR="00E86B37" w:rsidRPr="003A74DC" w:rsidRDefault="00E86B37" w:rsidP="00E86B37">
      <w:pPr>
        <w:pStyle w:val="ListParagraph"/>
        <w:numPr>
          <w:ilvl w:val="0"/>
          <w:numId w:val="1"/>
        </w:numPr>
        <w:rPr>
          <w:b/>
        </w:rPr>
      </w:pPr>
      <w:r w:rsidRPr="003A74DC">
        <w:rPr>
          <w:b/>
        </w:rPr>
        <w:t>APOLOGIES FOR ABSENCE</w:t>
      </w:r>
    </w:p>
    <w:p w14:paraId="14F9109A" w14:textId="340E7B1B" w:rsidR="00E86B37" w:rsidRDefault="00E86B37" w:rsidP="00E1094E">
      <w:pPr>
        <w:pStyle w:val="ListParagraph"/>
      </w:pPr>
      <w:r>
        <w:t xml:space="preserve">Apologies for absence were received from Councillor N. Hobbs(Vice-Chairman), </w:t>
      </w:r>
    </w:p>
    <w:p w14:paraId="31FEA968" w14:textId="5ECF5768" w:rsidR="00E86B37" w:rsidRPr="00934071" w:rsidRDefault="00E86B37" w:rsidP="00E86B37">
      <w:pPr>
        <w:pStyle w:val="ListParagraph"/>
        <w:numPr>
          <w:ilvl w:val="0"/>
          <w:numId w:val="1"/>
        </w:numPr>
      </w:pPr>
      <w:r w:rsidRPr="003A74DC">
        <w:rPr>
          <w:b/>
        </w:rPr>
        <w:t>DECLARATIONS OF INTERES</w:t>
      </w:r>
      <w:r w:rsidR="001A2251">
        <w:rPr>
          <w:b/>
        </w:rPr>
        <w:t>T</w:t>
      </w:r>
    </w:p>
    <w:p w14:paraId="11B5BCDF" w14:textId="77777777" w:rsidR="00E86B37" w:rsidRDefault="00E86B37" w:rsidP="00E86B37">
      <w:pPr>
        <w:pStyle w:val="ListParagraph"/>
      </w:pPr>
      <w:r>
        <w:t>There were no declarations of interest.</w:t>
      </w:r>
    </w:p>
    <w:p w14:paraId="041B726F" w14:textId="77777777" w:rsidR="00E86B37" w:rsidRPr="00265E8F" w:rsidRDefault="00E86B37" w:rsidP="00E86B37">
      <w:pPr>
        <w:pStyle w:val="ListParagraph"/>
        <w:numPr>
          <w:ilvl w:val="0"/>
          <w:numId w:val="1"/>
        </w:numPr>
        <w:rPr>
          <w:b/>
        </w:rPr>
      </w:pPr>
      <w:r>
        <w:rPr>
          <w:b/>
        </w:rPr>
        <w:t>PUBLIC PARTICIPATION</w:t>
      </w:r>
    </w:p>
    <w:p w14:paraId="2C01C160" w14:textId="62649FDD" w:rsidR="00E86B37" w:rsidRPr="005A732A" w:rsidRDefault="00E86B37" w:rsidP="00E86B37">
      <w:pPr>
        <w:pStyle w:val="ListParagraph"/>
      </w:pPr>
      <w:r>
        <w:t>No members of the public were present.</w:t>
      </w:r>
    </w:p>
    <w:p w14:paraId="5A644A6D" w14:textId="77777777" w:rsidR="00E86B37" w:rsidRDefault="00E86B37" w:rsidP="00E86B37">
      <w:pPr>
        <w:pStyle w:val="ListParagraph"/>
        <w:numPr>
          <w:ilvl w:val="0"/>
          <w:numId w:val="1"/>
        </w:numPr>
        <w:rPr>
          <w:b/>
        </w:rPr>
      </w:pPr>
      <w:r w:rsidRPr="005F50EA">
        <w:rPr>
          <w:b/>
        </w:rPr>
        <w:t>PLANNING</w:t>
      </w:r>
    </w:p>
    <w:p w14:paraId="54882D89" w14:textId="4955BB46" w:rsidR="00E86B37" w:rsidRDefault="00E86B37" w:rsidP="00E86B37">
      <w:pPr>
        <w:pStyle w:val="ListParagraph"/>
      </w:pPr>
      <w:r>
        <w:t>Consideration was given to the following applications:</w:t>
      </w:r>
    </w:p>
    <w:p w14:paraId="0747B6DE" w14:textId="77777777" w:rsidR="00E86B37" w:rsidRDefault="00E86B37" w:rsidP="00E86B37">
      <w:pPr>
        <w:pStyle w:val="ListParagraph"/>
      </w:pPr>
    </w:p>
    <w:p w14:paraId="1D29CA16" w14:textId="26DDA43E" w:rsidR="00E86B37" w:rsidRDefault="00E86B37" w:rsidP="00220B47">
      <w:pPr>
        <w:pStyle w:val="ListParagraph"/>
      </w:pPr>
      <w:r>
        <w:t>(</w:t>
      </w:r>
      <w:proofErr w:type="spellStart"/>
      <w:r>
        <w:t>i</w:t>
      </w:r>
      <w:proofErr w:type="spellEnd"/>
      <w:r>
        <w:t>)</w:t>
      </w:r>
      <w:r w:rsidR="00CE3A52">
        <w:t xml:space="preserve"> </w:t>
      </w:r>
      <w:r>
        <w:t>20/00050/VAR – Variation of Condition</w:t>
      </w:r>
      <w:r w:rsidR="00CE3A52">
        <w:t xml:space="preserve"> </w:t>
      </w:r>
      <w:r>
        <w:t xml:space="preserve">8 (Approved Plans) following planning permission 18/01575/PLF: Forest Farm, </w:t>
      </w:r>
      <w:proofErr w:type="spellStart"/>
      <w:r>
        <w:t>Langrickgate</w:t>
      </w:r>
      <w:proofErr w:type="spellEnd"/>
      <w:r>
        <w:t xml:space="preserve"> Lane, East </w:t>
      </w:r>
      <w:proofErr w:type="spellStart"/>
      <w:r>
        <w:t>Cottingwith</w:t>
      </w:r>
      <w:proofErr w:type="spellEnd"/>
      <w:r>
        <w:t xml:space="preserve"> YO42 4TA</w:t>
      </w:r>
    </w:p>
    <w:p w14:paraId="63DD5078" w14:textId="22F6AD97" w:rsidR="00CE3A52" w:rsidRPr="00CE3A52" w:rsidRDefault="00E86B37" w:rsidP="00485990">
      <w:pPr>
        <w:pStyle w:val="ListParagraph"/>
      </w:pPr>
      <w:r>
        <w:t xml:space="preserve">Members agreed that it would be inappropriate to comment on this application as the parish council objected to the original application, subsequently </w:t>
      </w:r>
      <w:r w:rsidR="00CE3A52">
        <w:t>approved</w:t>
      </w:r>
      <w:r>
        <w:t xml:space="preserve"> by the County Council</w:t>
      </w:r>
      <w:r w:rsidR="00CE3A52">
        <w:t>.</w:t>
      </w:r>
    </w:p>
    <w:p w14:paraId="249F43F1" w14:textId="3E0AE976" w:rsidR="00E86B37" w:rsidRDefault="00E86B37" w:rsidP="00E86B37">
      <w:pPr>
        <w:pStyle w:val="ListParagraph"/>
      </w:pPr>
      <w:r w:rsidRPr="009C12AF">
        <w:rPr>
          <w:b/>
        </w:rPr>
        <w:t>Resolved</w:t>
      </w:r>
      <w:r>
        <w:t xml:space="preserve"> – that the parish council</w:t>
      </w:r>
      <w:r w:rsidR="00CE3A52">
        <w:t xml:space="preserve"> does not wish comment on this application.</w:t>
      </w:r>
    </w:p>
    <w:p w14:paraId="5EFF9959" w14:textId="2C354859" w:rsidR="00CE3A52" w:rsidRPr="00485990" w:rsidRDefault="00CE3A52" w:rsidP="00485990">
      <w:pPr>
        <w:pStyle w:val="ListParagraph"/>
        <w:rPr>
          <w:b/>
          <w:bCs/>
        </w:rPr>
      </w:pPr>
      <w:r>
        <w:rPr>
          <w:b/>
        </w:rPr>
        <w:t>Action</w:t>
      </w:r>
      <w:r w:rsidRPr="00CE3A52">
        <w:t>:</w:t>
      </w:r>
      <w:r w:rsidRPr="00CE3A52">
        <w:rPr>
          <w:b/>
          <w:bCs/>
        </w:rPr>
        <w:t xml:space="preserve"> Clerk</w:t>
      </w:r>
    </w:p>
    <w:p w14:paraId="5BDC9063" w14:textId="4DC8E66C" w:rsidR="00671B36" w:rsidRDefault="00CE3A52" w:rsidP="00485990">
      <w:pPr>
        <w:pStyle w:val="ListParagraph"/>
      </w:pPr>
      <w:r>
        <w:t>(ii)20/00208/PLB-Removal of existing bridge deck and wooden railings and replace with reinforced concrete bridge deck to support concrete upstand concealed behind the rebuilt brick parapet and stone copings, replacement of timber/steel flitch post and rail system (Revised Scheme of</w:t>
      </w:r>
      <w:r w:rsidR="00D917FB">
        <w:t xml:space="preserve"> </w:t>
      </w:r>
      <w:r>
        <w:t xml:space="preserve">19/03029/PLB): </w:t>
      </w:r>
      <w:proofErr w:type="spellStart"/>
      <w:r>
        <w:t>Hagg</w:t>
      </w:r>
      <w:proofErr w:type="spellEnd"/>
      <w:r>
        <w:t xml:space="preserve"> Bridge, </w:t>
      </w:r>
      <w:proofErr w:type="spellStart"/>
      <w:r>
        <w:t>Hagg</w:t>
      </w:r>
      <w:proofErr w:type="spellEnd"/>
      <w:r>
        <w:t xml:space="preserve"> Lane, </w:t>
      </w:r>
      <w:proofErr w:type="spellStart"/>
      <w:r>
        <w:t>Storwood</w:t>
      </w:r>
      <w:proofErr w:type="spellEnd"/>
    </w:p>
    <w:p w14:paraId="7982D30B" w14:textId="19A8C8A1" w:rsidR="00671B36" w:rsidRDefault="00671B36" w:rsidP="00E86B37">
      <w:pPr>
        <w:pStyle w:val="ListParagraph"/>
      </w:pPr>
      <w:r>
        <w:t>Members heard that this was</w:t>
      </w:r>
      <w:r w:rsidR="007C7445">
        <w:t xml:space="preserve"> merely</w:t>
      </w:r>
      <w:r>
        <w:t xml:space="preserve"> a technical variation to the original application, approved by the County Council. </w:t>
      </w:r>
    </w:p>
    <w:p w14:paraId="2D60C8ED" w14:textId="4CE54979" w:rsidR="00D917FB" w:rsidRDefault="00CD3C85" w:rsidP="00485990">
      <w:pPr>
        <w:pStyle w:val="ListParagraph"/>
      </w:pPr>
      <w:r>
        <w:t xml:space="preserve">The Chairman </w:t>
      </w:r>
      <w:r w:rsidR="00485990">
        <w:t>expressed a personal view that public monies would be best spent in providing a new purpose-built bridge alongside the existing one, rather than carrying out repairs.</w:t>
      </w:r>
    </w:p>
    <w:p w14:paraId="71DA4C09" w14:textId="7EAEF98E" w:rsidR="00D917FB" w:rsidRDefault="00D917FB" w:rsidP="00E86B37">
      <w:pPr>
        <w:pStyle w:val="ListParagraph"/>
      </w:pPr>
      <w:r w:rsidRPr="00D917FB">
        <w:rPr>
          <w:b/>
          <w:bCs/>
        </w:rPr>
        <w:t xml:space="preserve">Resolved </w:t>
      </w:r>
      <w:r>
        <w:rPr>
          <w:b/>
          <w:bCs/>
        </w:rPr>
        <w:t>–</w:t>
      </w:r>
      <w:r w:rsidR="00CD3C85">
        <w:rPr>
          <w:b/>
          <w:bCs/>
        </w:rPr>
        <w:t xml:space="preserve"> </w:t>
      </w:r>
      <w:r w:rsidR="00CD3C85" w:rsidRPr="00CD3C85">
        <w:t>the technical variation is noted</w:t>
      </w:r>
      <w:r w:rsidR="00CD3C85">
        <w:rPr>
          <w:b/>
          <w:bCs/>
        </w:rPr>
        <w:t>.</w:t>
      </w:r>
    </w:p>
    <w:p w14:paraId="035C94C9" w14:textId="63382435" w:rsidR="007C7445" w:rsidRPr="00485990" w:rsidRDefault="007C7445" w:rsidP="00485990">
      <w:pPr>
        <w:pStyle w:val="ListParagraph"/>
        <w:rPr>
          <w:b/>
          <w:bCs/>
        </w:rPr>
      </w:pPr>
      <w:r>
        <w:rPr>
          <w:b/>
          <w:bCs/>
        </w:rPr>
        <w:t>Action:</w:t>
      </w:r>
      <w:r>
        <w:t xml:space="preserve"> </w:t>
      </w:r>
      <w:r w:rsidRPr="007C7445">
        <w:rPr>
          <w:b/>
          <w:bCs/>
        </w:rPr>
        <w:t>Clerk</w:t>
      </w:r>
    </w:p>
    <w:p w14:paraId="3FEABF7F" w14:textId="3AF294BB" w:rsidR="007C7445" w:rsidRDefault="007C7445" w:rsidP="00485990">
      <w:pPr>
        <w:pStyle w:val="ListParagraph"/>
      </w:pPr>
      <w:r w:rsidRPr="007C7445">
        <w:t>(iii)</w:t>
      </w:r>
      <w:r>
        <w:t xml:space="preserve"> 19/04206/PLF-Erection of a building to provide farm office and facilities and a single holiday unit (revised Scheme of Ref: 18/03615/PLF): Land North East of North Ross Farm, Fog Lane, </w:t>
      </w:r>
      <w:proofErr w:type="spellStart"/>
      <w:r>
        <w:t>Ellerton</w:t>
      </w:r>
      <w:proofErr w:type="spellEnd"/>
      <w:r>
        <w:t xml:space="preserve"> YO42 4PU</w:t>
      </w:r>
    </w:p>
    <w:p w14:paraId="2F4F4A34" w14:textId="3D587F4F" w:rsidR="007C7445" w:rsidRDefault="007C7445" w:rsidP="00E86B37">
      <w:pPr>
        <w:pStyle w:val="ListParagraph"/>
      </w:pPr>
      <w:r w:rsidRPr="007C7445">
        <w:rPr>
          <w:b/>
          <w:bCs/>
        </w:rPr>
        <w:t>Resolved-</w:t>
      </w:r>
      <w:r>
        <w:rPr>
          <w:b/>
          <w:bCs/>
        </w:rPr>
        <w:t xml:space="preserve"> </w:t>
      </w:r>
      <w:r>
        <w:t>that the matter be</w:t>
      </w:r>
      <w:r w:rsidR="005D25B8">
        <w:t xml:space="preserve"> best</w:t>
      </w:r>
      <w:r>
        <w:t xml:space="preserve"> considered by </w:t>
      </w:r>
      <w:proofErr w:type="spellStart"/>
      <w:r>
        <w:t>Ellerton</w:t>
      </w:r>
      <w:proofErr w:type="spellEnd"/>
      <w:r>
        <w:t xml:space="preserve"> and Aughton Parish Council.</w:t>
      </w:r>
    </w:p>
    <w:p w14:paraId="210BDCBB" w14:textId="7BD1E396" w:rsidR="007C7445" w:rsidRDefault="007C7445" w:rsidP="00E86B37">
      <w:pPr>
        <w:pStyle w:val="ListParagraph"/>
        <w:rPr>
          <w:b/>
          <w:bCs/>
        </w:rPr>
      </w:pPr>
      <w:r>
        <w:rPr>
          <w:b/>
          <w:bCs/>
        </w:rPr>
        <w:t>Action:</w:t>
      </w:r>
      <w:r>
        <w:t xml:space="preserve"> </w:t>
      </w:r>
      <w:r w:rsidRPr="007C7445">
        <w:rPr>
          <w:b/>
          <w:bCs/>
        </w:rPr>
        <w:t>Clerk</w:t>
      </w:r>
    </w:p>
    <w:p w14:paraId="3E14E5A2" w14:textId="25D5081A" w:rsidR="00485990" w:rsidRDefault="00485990" w:rsidP="00E86B37">
      <w:pPr>
        <w:pStyle w:val="ListParagraph"/>
        <w:rPr>
          <w:b/>
          <w:bCs/>
        </w:rPr>
      </w:pPr>
    </w:p>
    <w:p w14:paraId="78A4A15D" w14:textId="77777777" w:rsidR="001A2251" w:rsidRDefault="001A2251" w:rsidP="00E86B37">
      <w:pPr>
        <w:pStyle w:val="ListParagraph"/>
        <w:rPr>
          <w:b/>
          <w:bCs/>
        </w:rPr>
      </w:pPr>
    </w:p>
    <w:p w14:paraId="166C67FF" w14:textId="77777777" w:rsidR="007C7445" w:rsidRPr="007C7445" w:rsidRDefault="007C7445" w:rsidP="00E86B37">
      <w:pPr>
        <w:pStyle w:val="ListParagraph"/>
      </w:pPr>
    </w:p>
    <w:p w14:paraId="3890A685" w14:textId="590F52EA" w:rsidR="00CE3A52" w:rsidRDefault="005D25B8" w:rsidP="005D25B8">
      <w:pPr>
        <w:pStyle w:val="ListParagraph"/>
        <w:numPr>
          <w:ilvl w:val="0"/>
          <w:numId w:val="1"/>
        </w:numPr>
        <w:rPr>
          <w:b/>
          <w:bCs/>
        </w:rPr>
      </w:pPr>
      <w:r w:rsidRPr="005D25B8">
        <w:rPr>
          <w:b/>
          <w:bCs/>
        </w:rPr>
        <w:lastRenderedPageBreak/>
        <w:t>FINANCE</w:t>
      </w:r>
    </w:p>
    <w:p w14:paraId="3BECBD3D" w14:textId="1C1F5173" w:rsidR="003168CA" w:rsidRPr="000F6AA0" w:rsidRDefault="003168CA" w:rsidP="003168CA">
      <w:pPr>
        <w:pStyle w:val="ListParagraph"/>
        <w:numPr>
          <w:ilvl w:val="0"/>
          <w:numId w:val="4"/>
        </w:numPr>
        <w:rPr>
          <w:b/>
          <w:bCs/>
        </w:rPr>
      </w:pPr>
      <w:r w:rsidRPr="000F6AA0">
        <w:rPr>
          <w:b/>
          <w:bCs/>
        </w:rPr>
        <w:t>Payments</w:t>
      </w:r>
    </w:p>
    <w:p w14:paraId="78847BDF" w14:textId="0A014A6D" w:rsidR="003168CA" w:rsidRDefault="003168CA" w:rsidP="003168CA">
      <w:pPr>
        <w:pStyle w:val="ListParagraph"/>
        <w:ind w:left="1080"/>
      </w:pPr>
      <w:r>
        <w:t xml:space="preserve">Proposed by Councillor Ashton, seconded by Councillor </w:t>
      </w:r>
      <w:proofErr w:type="spellStart"/>
      <w:r>
        <w:t>Cornmell</w:t>
      </w:r>
      <w:proofErr w:type="spellEnd"/>
      <w:r>
        <w:t xml:space="preserve"> and agreed that</w:t>
      </w:r>
    </w:p>
    <w:p w14:paraId="6E90F543" w14:textId="542D31CD" w:rsidR="003168CA" w:rsidRDefault="003168CA" w:rsidP="003168CA">
      <w:pPr>
        <w:pStyle w:val="ListParagraph"/>
        <w:ind w:left="1080"/>
      </w:pPr>
      <w:r>
        <w:t>the following payments be made:</w:t>
      </w:r>
    </w:p>
    <w:p w14:paraId="53D28541" w14:textId="4E4EFFFB" w:rsidR="003168CA" w:rsidRDefault="003168CA" w:rsidP="000F6AA0"/>
    <w:p w14:paraId="47BF1334" w14:textId="6E9A5380" w:rsidR="003168CA" w:rsidRDefault="003168CA" w:rsidP="003168CA">
      <w:pPr>
        <w:pStyle w:val="ListParagraph"/>
        <w:ind w:left="1080"/>
      </w:pPr>
      <w:r>
        <w:t xml:space="preserve">George </w:t>
      </w:r>
      <w:proofErr w:type="spellStart"/>
      <w:r>
        <w:t>Fillingham</w:t>
      </w:r>
      <w:proofErr w:type="spellEnd"/>
      <w:r>
        <w:t xml:space="preserve"> -                               £172.00</w:t>
      </w:r>
    </w:p>
    <w:p w14:paraId="318239FB" w14:textId="52CB535C" w:rsidR="003168CA" w:rsidRDefault="003168CA" w:rsidP="003168CA">
      <w:pPr>
        <w:pStyle w:val="ListParagraph"/>
        <w:ind w:left="1080"/>
      </w:pPr>
      <w:r>
        <w:t>Grass-cutting</w:t>
      </w:r>
    </w:p>
    <w:p w14:paraId="5D49DD24" w14:textId="75B59D6B" w:rsidR="003168CA" w:rsidRDefault="003168CA" w:rsidP="003168CA">
      <w:pPr>
        <w:pStyle w:val="ListParagraph"/>
        <w:ind w:left="1080"/>
      </w:pPr>
    </w:p>
    <w:p w14:paraId="53650EED" w14:textId="66C6F264" w:rsidR="003168CA" w:rsidRDefault="003168CA" w:rsidP="003168CA">
      <w:pPr>
        <w:pStyle w:val="ListParagraph"/>
        <w:ind w:left="1080"/>
      </w:pPr>
      <w:r>
        <w:t xml:space="preserve">H. </w:t>
      </w:r>
      <w:proofErr w:type="spellStart"/>
      <w:r>
        <w:t>Beevers</w:t>
      </w:r>
      <w:proofErr w:type="spellEnd"/>
      <w:r>
        <w:t xml:space="preserve"> &amp; Sons</w:t>
      </w:r>
      <w:r w:rsidR="000F6AA0">
        <w:t>-</w:t>
      </w:r>
      <w:r>
        <w:t xml:space="preserve">                                £240.00</w:t>
      </w:r>
    </w:p>
    <w:p w14:paraId="157D0F01" w14:textId="7874E514" w:rsidR="003168CA" w:rsidRDefault="003168CA" w:rsidP="003168CA">
      <w:pPr>
        <w:pStyle w:val="ListParagraph"/>
        <w:ind w:left="1080"/>
      </w:pPr>
      <w:r>
        <w:t>Xmas Tree</w:t>
      </w:r>
    </w:p>
    <w:p w14:paraId="37852771" w14:textId="0A46DCF7" w:rsidR="003168CA" w:rsidRDefault="003168CA" w:rsidP="003168CA">
      <w:pPr>
        <w:pStyle w:val="ListParagraph"/>
        <w:ind w:left="1080"/>
      </w:pPr>
    </w:p>
    <w:p w14:paraId="5B97AB13" w14:textId="3C9A60B1" w:rsidR="003168CA" w:rsidRDefault="003168CA" w:rsidP="003168CA">
      <w:pPr>
        <w:pStyle w:val="ListParagraph"/>
        <w:ind w:left="1080"/>
      </w:pPr>
      <w:r>
        <w:t xml:space="preserve">C. </w:t>
      </w:r>
      <w:proofErr w:type="spellStart"/>
      <w:r>
        <w:t>Clubley</w:t>
      </w:r>
      <w:proofErr w:type="spellEnd"/>
      <w:r>
        <w:t xml:space="preserve"> &amp; Co</w:t>
      </w:r>
      <w:r w:rsidR="000F6AA0">
        <w:t>-</w:t>
      </w:r>
      <w:r>
        <w:t xml:space="preserve">                                     £192.00</w:t>
      </w:r>
    </w:p>
    <w:p w14:paraId="4AFFBB96" w14:textId="1738129C" w:rsidR="003168CA" w:rsidRDefault="003168CA" w:rsidP="003168CA">
      <w:pPr>
        <w:pStyle w:val="ListParagraph"/>
        <w:ind w:left="1080"/>
      </w:pPr>
      <w:r>
        <w:t>Farm Business Tenancy</w:t>
      </w:r>
    </w:p>
    <w:p w14:paraId="5D2E9AC6" w14:textId="6FAFFF09" w:rsidR="003168CA" w:rsidRDefault="003168CA" w:rsidP="003168CA">
      <w:pPr>
        <w:pStyle w:val="ListParagraph"/>
        <w:ind w:left="1080"/>
      </w:pPr>
      <w:r>
        <w:t>Agreement</w:t>
      </w:r>
    </w:p>
    <w:p w14:paraId="4DD7E5D8" w14:textId="6E9966C2" w:rsidR="003168CA" w:rsidRDefault="003168CA" w:rsidP="003168CA">
      <w:pPr>
        <w:pStyle w:val="ListParagraph"/>
        <w:ind w:left="1080"/>
      </w:pPr>
    </w:p>
    <w:p w14:paraId="0E0811C6" w14:textId="3F64494A" w:rsidR="003168CA" w:rsidRDefault="003168CA" w:rsidP="003168CA">
      <w:pPr>
        <w:pStyle w:val="ListParagraph"/>
        <w:ind w:left="1080"/>
        <w:rPr>
          <w:b/>
          <w:bCs/>
        </w:rPr>
      </w:pPr>
      <w:r w:rsidRPr="003168CA">
        <w:rPr>
          <w:b/>
          <w:bCs/>
        </w:rPr>
        <w:t>TOTAL:</w:t>
      </w:r>
      <w:r>
        <w:rPr>
          <w:b/>
          <w:bCs/>
        </w:rPr>
        <w:t xml:space="preserve">                                                    £604.00</w:t>
      </w:r>
    </w:p>
    <w:p w14:paraId="055C7F3E" w14:textId="488A1B74" w:rsidR="000F6AA0" w:rsidRDefault="000F6AA0" w:rsidP="003168CA">
      <w:pPr>
        <w:pStyle w:val="ListParagraph"/>
        <w:ind w:left="1080"/>
        <w:rPr>
          <w:b/>
          <w:bCs/>
        </w:rPr>
      </w:pPr>
    </w:p>
    <w:p w14:paraId="754C183D" w14:textId="78C04EAE" w:rsidR="000F6AA0" w:rsidRDefault="000F6AA0" w:rsidP="000F6AA0">
      <w:pPr>
        <w:pStyle w:val="ListParagraph"/>
        <w:numPr>
          <w:ilvl w:val="0"/>
          <w:numId w:val="4"/>
        </w:numPr>
        <w:rPr>
          <w:b/>
          <w:bCs/>
        </w:rPr>
      </w:pPr>
      <w:r>
        <w:rPr>
          <w:b/>
          <w:bCs/>
        </w:rPr>
        <w:t>Receipts</w:t>
      </w:r>
    </w:p>
    <w:p w14:paraId="04975A35" w14:textId="77777777" w:rsidR="004E4AB9" w:rsidRDefault="004E4AB9" w:rsidP="004E4AB9">
      <w:pPr>
        <w:pStyle w:val="ListParagraph"/>
        <w:ind w:left="1080"/>
        <w:rPr>
          <w:b/>
          <w:bCs/>
        </w:rPr>
      </w:pPr>
    </w:p>
    <w:p w14:paraId="68768C06" w14:textId="280C93AB" w:rsidR="000F6AA0" w:rsidRDefault="000F6AA0" w:rsidP="000F6AA0">
      <w:pPr>
        <w:pStyle w:val="ListParagraph"/>
        <w:ind w:left="1080"/>
      </w:pPr>
      <w:r>
        <w:t>Yorkshire Water-                                  £1000.00</w:t>
      </w:r>
    </w:p>
    <w:p w14:paraId="57D72BBA" w14:textId="0589C7DD" w:rsidR="000F6AA0" w:rsidRDefault="000F6AA0" w:rsidP="000F6AA0">
      <w:pPr>
        <w:pStyle w:val="ListParagraph"/>
        <w:ind w:left="1080"/>
      </w:pPr>
      <w:r>
        <w:t>Donation</w:t>
      </w:r>
    </w:p>
    <w:p w14:paraId="11C51A5E" w14:textId="51913AA6" w:rsidR="000F6AA0" w:rsidRDefault="000F6AA0" w:rsidP="000F6AA0">
      <w:pPr>
        <w:pStyle w:val="ListParagraph"/>
        <w:ind w:left="1080"/>
      </w:pPr>
    </w:p>
    <w:p w14:paraId="4B83DC7A" w14:textId="0901A8FE" w:rsidR="000F6AA0" w:rsidRPr="000F6AA0" w:rsidRDefault="000F6AA0" w:rsidP="000F6AA0">
      <w:pPr>
        <w:pStyle w:val="ListParagraph"/>
        <w:ind w:left="1080"/>
        <w:rPr>
          <w:b/>
          <w:bCs/>
        </w:rPr>
      </w:pPr>
      <w:r w:rsidRPr="000F6AA0">
        <w:rPr>
          <w:b/>
          <w:bCs/>
        </w:rPr>
        <w:t>TOTAL:</w:t>
      </w:r>
      <w:r>
        <w:rPr>
          <w:b/>
          <w:bCs/>
        </w:rPr>
        <w:t xml:space="preserve">                                                   £1000.00</w:t>
      </w:r>
    </w:p>
    <w:p w14:paraId="60DA5911" w14:textId="77777777" w:rsidR="00CE3A52" w:rsidRPr="00CE3A52" w:rsidRDefault="00CE3A52" w:rsidP="00E86B37">
      <w:pPr>
        <w:pStyle w:val="ListParagraph"/>
      </w:pPr>
    </w:p>
    <w:p w14:paraId="0CFE2ED9" w14:textId="77777777" w:rsidR="00E86B37" w:rsidRPr="00273B00" w:rsidRDefault="00E86B37" w:rsidP="00E86B37">
      <w:pPr>
        <w:rPr>
          <w:b/>
        </w:rPr>
      </w:pPr>
    </w:p>
    <w:p w14:paraId="0E57FA73" w14:textId="2BD83448" w:rsidR="00E86B37" w:rsidRPr="00D2477D" w:rsidRDefault="00E86B37" w:rsidP="00E86B37">
      <w:pPr>
        <w:pStyle w:val="ListParagraph"/>
      </w:pPr>
      <w:r w:rsidRPr="00D2477D">
        <w:t xml:space="preserve">There being no further business, the meeting closed at </w:t>
      </w:r>
      <w:r>
        <w:t>8.</w:t>
      </w:r>
      <w:r w:rsidR="000F6AA0">
        <w:t>3</w:t>
      </w:r>
      <w:r>
        <w:t>5 pm.</w:t>
      </w:r>
    </w:p>
    <w:p w14:paraId="602FC96B" w14:textId="77777777" w:rsidR="00E86B37" w:rsidRDefault="00E86B37"/>
    <w:sectPr w:rsidR="00E86B37" w:rsidSect="0025596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F0D8E" w14:textId="77777777" w:rsidR="00867C82" w:rsidRDefault="00867C82" w:rsidP="004E4AB9">
      <w:r>
        <w:separator/>
      </w:r>
    </w:p>
  </w:endnote>
  <w:endnote w:type="continuationSeparator" w:id="0">
    <w:p w14:paraId="1F8ECA1A" w14:textId="77777777" w:rsidR="00867C82" w:rsidRDefault="00867C82" w:rsidP="004E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0020069"/>
      <w:docPartObj>
        <w:docPartGallery w:val="Page Numbers (Bottom of Page)"/>
        <w:docPartUnique/>
      </w:docPartObj>
    </w:sdtPr>
    <w:sdtEndPr>
      <w:rPr>
        <w:rStyle w:val="PageNumber"/>
      </w:rPr>
    </w:sdtEndPr>
    <w:sdtContent>
      <w:p w14:paraId="175E85EE" w14:textId="05E3DFC5" w:rsidR="004E4AB9" w:rsidRDefault="004E4AB9" w:rsidP="00E930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C4AE45" w14:textId="77777777" w:rsidR="004E4AB9" w:rsidRDefault="004E4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6638074"/>
      <w:docPartObj>
        <w:docPartGallery w:val="Page Numbers (Bottom of Page)"/>
        <w:docPartUnique/>
      </w:docPartObj>
    </w:sdtPr>
    <w:sdtEndPr>
      <w:rPr>
        <w:rStyle w:val="PageNumber"/>
      </w:rPr>
    </w:sdtEndPr>
    <w:sdtContent>
      <w:p w14:paraId="058C0BCE" w14:textId="690ED2F7" w:rsidR="004E4AB9" w:rsidRDefault="004E4AB9" w:rsidP="00E930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B395F0" w14:textId="77777777" w:rsidR="004E4AB9" w:rsidRDefault="004E4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7B3C" w14:textId="77777777" w:rsidR="00DC2BFC" w:rsidRDefault="00DC2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073F2" w14:textId="77777777" w:rsidR="00867C82" w:rsidRDefault="00867C82" w:rsidP="004E4AB9">
      <w:r>
        <w:separator/>
      </w:r>
    </w:p>
  </w:footnote>
  <w:footnote w:type="continuationSeparator" w:id="0">
    <w:p w14:paraId="742E99C4" w14:textId="77777777" w:rsidR="00867C82" w:rsidRDefault="00867C82" w:rsidP="004E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1ED9" w14:textId="1D44C4B0" w:rsidR="00DC2BFC" w:rsidRDefault="00DC2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504B" w14:textId="723A590E" w:rsidR="00DC2BFC" w:rsidRDefault="00DC2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EC79" w14:textId="2708F251" w:rsidR="00DC2BFC" w:rsidRDefault="00DC2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6088"/>
    <w:multiLevelType w:val="hybridMultilevel"/>
    <w:tmpl w:val="0A2221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B15484"/>
    <w:multiLevelType w:val="hybridMultilevel"/>
    <w:tmpl w:val="0694D32E"/>
    <w:lvl w:ilvl="0" w:tplc="8D6289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C51584"/>
    <w:multiLevelType w:val="hybridMultilevel"/>
    <w:tmpl w:val="10ECB4DA"/>
    <w:lvl w:ilvl="0" w:tplc="DB0E64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867352"/>
    <w:multiLevelType w:val="hybridMultilevel"/>
    <w:tmpl w:val="0EF41BEE"/>
    <w:lvl w:ilvl="0" w:tplc="EC6A22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37"/>
    <w:rsid w:val="000F6AA0"/>
    <w:rsid w:val="00172B43"/>
    <w:rsid w:val="001A2251"/>
    <w:rsid w:val="00220B47"/>
    <w:rsid w:val="0025596C"/>
    <w:rsid w:val="003168CA"/>
    <w:rsid w:val="00485990"/>
    <w:rsid w:val="004E4AB9"/>
    <w:rsid w:val="005D25B8"/>
    <w:rsid w:val="00671B36"/>
    <w:rsid w:val="007C7445"/>
    <w:rsid w:val="00867C82"/>
    <w:rsid w:val="008D0595"/>
    <w:rsid w:val="00A41C59"/>
    <w:rsid w:val="00CD3C85"/>
    <w:rsid w:val="00CE3A52"/>
    <w:rsid w:val="00D917FB"/>
    <w:rsid w:val="00DC2BFC"/>
    <w:rsid w:val="00DE4E84"/>
    <w:rsid w:val="00E1094E"/>
    <w:rsid w:val="00E86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45C01"/>
  <w15:chartTrackingRefBased/>
  <w15:docId w15:val="{B9D8E0D1-2360-6543-8D49-B74E41ED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B37"/>
    <w:pPr>
      <w:ind w:left="720"/>
      <w:contextualSpacing/>
    </w:pPr>
  </w:style>
  <w:style w:type="paragraph" w:styleId="Footer">
    <w:name w:val="footer"/>
    <w:basedOn w:val="Normal"/>
    <w:link w:val="FooterChar"/>
    <w:uiPriority w:val="99"/>
    <w:unhideWhenUsed/>
    <w:rsid w:val="004E4AB9"/>
    <w:pPr>
      <w:tabs>
        <w:tab w:val="center" w:pos="4680"/>
        <w:tab w:val="right" w:pos="9360"/>
      </w:tabs>
    </w:pPr>
  </w:style>
  <w:style w:type="character" w:customStyle="1" w:styleId="FooterChar">
    <w:name w:val="Footer Char"/>
    <w:basedOn w:val="DefaultParagraphFont"/>
    <w:link w:val="Footer"/>
    <w:uiPriority w:val="99"/>
    <w:rsid w:val="004E4AB9"/>
  </w:style>
  <w:style w:type="character" w:styleId="PageNumber">
    <w:name w:val="page number"/>
    <w:basedOn w:val="DefaultParagraphFont"/>
    <w:uiPriority w:val="99"/>
    <w:semiHidden/>
    <w:unhideWhenUsed/>
    <w:rsid w:val="004E4AB9"/>
  </w:style>
  <w:style w:type="paragraph" w:styleId="Header">
    <w:name w:val="header"/>
    <w:basedOn w:val="Normal"/>
    <w:link w:val="HeaderChar"/>
    <w:uiPriority w:val="99"/>
    <w:unhideWhenUsed/>
    <w:rsid w:val="00DC2BFC"/>
    <w:pPr>
      <w:tabs>
        <w:tab w:val="center" w:pos="4680"/>
        <w:tab w:val="right" w:pos="9360"/>
      </w:tabs>
    </w:pPr>
  </w:style>
  <w:style w:type="character" w:customStyle="1" w:styleId="HeaderChar">
    <w:name w:val="Header Char"/>
    <w:basedOn w:val="DefaultParagraphFont"/>
    <w:link w:val="Header"/>
    <w:uiPriority w:val="99"/>
    <w:rsid w:val="00DC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2020-02-13T13:25:00Z</cp:lastPrinted>
  <dcterms:created xsi:type="dcterms:W3CDTF">2020-02-06T11:49:00Z</dcterms:created>
  <dcterms:modified xsi:type="dcterms:W3CDTF">2020-02-13T13:26:00Z</dcterms:modified>
</cp:coreProperties>
</file>