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EB6F8" w14:textId="77777777" w:rsidR="00012633" w:rsidRDefault="00012633" w:rsidP="00012633">
      <w:pPr>
        <w:jc w:val="center"/>
        <w:rPr>
          <w:b/>
          <w:sz w:val="28"/>
          <w:szCs w:val="28"/>
        </w:rPr>
      </w:pPr>
      <w:r w:rsidRPr="005A732A">
        <w:rPr>
          <w:b/>
          <w:sz w:val="28"/>
          <w:szCs w:val="28"/>
        </w:rPr>
        <w:t>EAST COTTINGWITH PARISH COUNCIL</w:t>
      </w:r>
    </w:p>
    <w:p w14:paraId="64AE376F" w14:textId="77777777" w:rsidR="00012633" w:rsidRDefault="00012633" w:rsidP="00012633">
      <w:pPr>
        <w:jc w:val="center"/>
        <w:rPr>
          <w:b/>
        </w:rPr>
      </w:pPr>
      <w:r>
        <w:rPr>
          <w:b/>
        </w:rPr>
        <w:t xml:space="preserve">Minutes of the Parish Council Meeting held in the Village Hall, East </w:t>
      </w:r>
      <w:proofErr w:type="spellStart"/>
      <w:r>
        <w:rPr>
          <w:b/>
        </w:rPr>
        <w:t>Cottingwith</w:t>
      </w:r>
      <w:proofErr w:type="spellEnd"/>
      <w:r>
        <w:rPr>
          <w:b/>
        </w:rPr>
        <w:t xml:space="preserve"> at</w:t>
      </w:r>
    </w:p>
    <w:p w14:paraId="0A919A62" w14:textId="3C1CB078" w:rsidR="00012633" w:rsidRDefault="00012633" w:rsidP="00012633">
      <w:pPr>
        <w:jc w:val="center"/>
        <w:rPr>
          <w:b/>
        </w:rPr>
      </w:pPr>
      <w:r>
        <w:rPr>
          <w:b/>
        </w:rPr>
        <w:t>8.00pm on Thursday 9</w:t>
      </w:r>
      <w:r w:rsidRPr="00012633">
        <w:rPr>
          <w:b/>
          <w:vertAlign w:val="superscript"/>
        </w:rPr>
        <w:t>th</w:t>
      </w:r>
      <w:r>
        <w:rPr>
          <w:b/>
        </w:rPr>
        <w:t xml:space="preserve"> January 2020</w:t>
      </w:r>
    </w:p>
    <w:p w14:paraId="0EDC5B26" w14:textId="77777777" w:rsidR="00012633" w:rsidRDefault="00012633" w:rsidP="00012633">
      <w:pPr>
        <w:jc w:val="center"/>
        <w:rPr>
          <w:b/>
        </w:rPr>
      </w:pPr>
    </w:p>
    <w:p w14:paraId="36A18777" w14:textId="77777777" w:rsidR="00012633" w:rsidRDefault="00012633" w:rsidP="00012633">
      <w:r w:rsidRPr="003A74DC">
        <w:rPr>
          <w:b/>
        </w:rPr>
        <w:t xml:space="preserve">Present: </w:t>
      </w:r>
      <w:r w:rsidRPr="003A74DC">
        <w:t xml:space="preserve">Councillors </w:t>
      </w:r>
      <w:r>
        <w:t xml:space="preserve">P. Rhodes (Chairman), </w:t>
      </w:r>
      <w:proofErr w:type="spellStart"/>
      <w:r>
        <w:t>N.Hobbs</w:t>
      </w:r>
      <w:proofErr w:type="spellEnd"/>
      <w:r>
        <w:t xml:space="preserve"> (Vice-Chairman),S. Ashton, </w:t>
      </w:r>
      <w:proofErr w:type="spellStart"/>
      <w:r>
        <w:t>D.Griffith</w:t>
      </w:r>
      <w:proofErr w:type="spellEnd"/>
      <w:r>
        <w:t xml:space="preserve">, </w:t>
      </w:r>
    </w:p>
    <w:p w14:paraId="6DD69EB8" w14:textId="584CDFF2" w:rsidR="00012633" w:rsidRDefault="00012633" w:rsidP="00012633">
      <w:r>
        <w:t xml:space="preserve"> P. </w:t>
      </w:r>
      <w:proofErr w:type="spellStart"/>
      <w:r>
        <w:t>Shervington</w:t>
      </w:r>
      <w:proofErr w:type="spellEnd"/>
      <w:r>
        <w:t>, C. Stevens</w:t>
      </w:r>
    </w:p>
    <w:p w14:paraId="5D93E56A" w14:textId="1FD38252" w:rsidR="00012633" w:rsidRPr="00741A07" w:rsidRDefault="00012633" w:rsidP="00012633">
      <w:r w:rsidRPr="003A74DC">
        <w:rPr>
          <w:b/>
        </w:rPr>
        <w:t>In Attendance</w:t>
      </w:r>
      <w:r>
        <w:rPr>
          <w:b/>
        </w:rPr>
        <w:t xml:space="preserve">: </w:t>
      </w:r>
      <w:r w:rsidRPr="003A74DC">
        <w:t>D</w:t>
      </w:r>
      <w:r>
        <w:t xml:space="preserve">. </w:t>
      </w:r>
      <w:proofErr w:type="spellStart"/>
      <w:r>
        <w:t>Cornmell</w:t>
      </w:r>
      <w:proofErr w:type="spellEnd"/>
      <w:r>
        <w:t xml:space="preserve"> (Parish Clerk)</w:t>
      </w:r>
      <w:r w:rsidR="002D0FE9">
        <w:t xml:space="preserve">, </w:t>
      </w:r>
      <w:proofErr w:type="spellStart"/>
      <w:r w:rsidR="002D0FE9">
        <w:t>P.Smith</w:t>
      </w:r>
      <w:proofErr w:type="spellEnd"/>
      <w:r w:rsidR="002D0FE9">
        <w:t xml:space="preserve"> (ERYC Highways Dept.)</w:t>
      </w:r>
    </w:p>
    <w:p w14:paraId="0DD4F4FE" w14:textId="33734C82" w:rsidR="00012633" w:rsidRPr="00DB7C8E" w:rsidRDefault="00012633" w:rsidP="00012633">
      <w:pPr>
        <w:rPr>
          <w:bCs/>
        </w:rPr>
      </w:pPr>
      <w:r>
        <w:rPr>
          <w:b/>
        </w:rPr>
        <w:t>Members of the Public</w:t>
      </w:r>
      <w:r w:rsidRPr="003A6E21">
        <w:rPr>
          <w:bCs/>
        </w:rPr>
        <w:t xml:space="preserve">: </w:t>
      </w:r>
      <w:r w:rsidR="002D0FE9">
        <w:rPr>
          <w:bCs/>
        </w:rPr>
        <w:t>4</w:t>
      </w:r>
    </w:p>
    <w:p w14:paraId="3DC773D0" w14:textId="77777777" w:rsidR="00012633" w:rsidRDefault="00012633" w:rsidP="00012633">
      <w:pPr>
        <w:rPr>
          <w:b/>
        </w:rPr>
      </w:pPr>
    </w:p>
    <w:p w14:paraId="27B2CD9A" w14:textId="77777777" w:rsidR="00012633" w:rsidRDefault="00012633" w:rsidP="00012633">
      <w:pPr>
        <w:pStyle w:val="ListParagraph"/>
        <w:numPr>
          <w:ilvl w:val="0"/>
          <w:numId w:val="3"/>
        </w:numPr>
        <w:rPr>
          <w:b/>
        </w:rPr>
      </w:pPr>
      <w:r w:rsidRPr="003A74DC">
        <w:rPr>
          <w:b/>
        </w:rPr>
        <w:t>APOLOGIES FOR ABSENCE</w:t>
      </w:r>
    </w:p>
    <w:p w14:paraId="11865B06" w14:textId="5245BAF9" w:rsidR="00012633" w:rsidRPr="00B05F34" w:rsidRDefault="00012633" w:rsidP="00012633">
      <w:pPr>
        <w:pStyle w:val="ListParagraph"/>
      </w:pPr>
      <w:r>
        <w:t xml:space="preserve">Apologies for absence were received from Councillor C. </w:t>
      </w:r>
      <w:proofErr w:type="spellStart"/>
      <w:r>
        <w:t>Cornmell</w:t>
      </w:r>
      <w:proofErr w:type="spellEnd"/>
    </w:p>
    <w:p w14:paraId="6A5EB2FE" w14:textId="77777777" w:rsidR="00012633" w:rsidRPr="000E13CF" w:rsidRDefault="00012633" w:rsidP="00012633">
      <w:pPr>
        <w:pStyle w:val="ListParagraph"/>
        <w:numPr>
          <w:ilvl w:val="0"/>
          <w:numId w:val="3"/>
        </w:numPr>
      </w:pPr>
      <w:r w:rsidRPr="003A74DC">
        <w:rPr>
          <w:b/>
        </w:rPr>
        <w:t>DECLARATIONS OF INTEREST</w:t>
      </w:r>
    </w:p>
    <w:p w14:paraId="4E05B4DB" w14:textId="3F8EF9FD" w:rsidR="00012633" w:rsidRPr="000E13CF" w:rsidRDefault="000D5269" w:rsidP="00012633">
      <w:pPr>
        <w:pStyle w:val="ListParagraph"/>
        <w:rPr>
          <w:bCs/>
        </w:rPr>
      </w:pPr>
      <w:r>
        <w:rPr>
          <w:bCs/>
        </w:rPr>
        <w:t>Councillor Griffith declared an interest in item 9(a) and took no part in the debate.</w:t>
      </w:r>
    </w:p>
    <w:p w14:paraId="4BF815B1" w14:textId="103B553D" w:rsidR="00012633" w:rsidRDefault="00012633" w:rsidP="00012633">
      <w:pPr>
        <w:pStyle w:val="ListParagraph"/>
        <w:numPr>
          <w:ilvl w:val="0"/>
          <w:numId w:val="3"/>
        </w:numPr>
        <w:jc w:val="both"/>
        <w:rPr>
          <w:b/>
        </w:rPr>
      </w:pPr>
      <w:r w:rsidRPr="00D53073">
        <w:rPr>
          <w:b/>
        </w:rPr>
        <w:t>PUBLIC PARTICIPATION</w:t>
      </w:r>
    </w:p>
    <w:p w14:paraId="4F41C9A5" w14:textId="673316F9" w:rsidR="002D0FE9" w:rsidRDefault="00C31542" w:rsidP="002D0FE9">
      <w:pPr>
        <w:pStyle w:val="ListParagraph"/>
        <w:jc w:val="both"/>
        <w:rPr>
          <w:bCs/>
        </w:rPr>
      </w:pPr>
      <w:r>
        <w:rPr>
          <w:bCs/>
        </w:rPr>
        <w:t xml:space="preserve">It was agreed that item </w:t>
      </w:r>
      <w:r w:rsidRPr="00A428C3">
        <w:rPr>
          <w:b/>
        </w:rPr>
        <w:t xml:space="preserve">5 (a), </w:t>
      </w:r>
      <w:proofErr w:type="spellStart"/>
      <w:r w:rsidRPr="00A428C3">
        <w:rPr>
          <w:b/>
        </w:rPr>
        <w:t>Hagg</w:t>
      </w:r>
      <w:proofErr w:type="spellEnd"/>
      <w:r w:rsidRPr="00A428C3">
        <w:rPr>
          <w:b/>
        </w:rPr>
        <w:t xml:space="preserve"> Bridge</w:t>
      </w:r>
      <w:r>
        <w:rPr>
          <w:b/>
        </w:rPr>
        <w:t xml:space="preserve">, </w:t>
      </w:r>
      <w:r w:rsidRPr="00C31542">
        <w:rPr>
          <w:bCs/>
        </w:rPr>
        <w:t>be brought forward</w:t>
      </w:r>
      <w:r>
        <w:rPr>
          <w:bCs/>
        </w:rPr>
        <w:t xml:space="preserve"> and members of the public be invited to comment. In welcoming Phillip Smith, from East Riding Council’s Highways Department, the Chairman expressed his deep disappointment at the manner in which the </w:t>
      </w:r>
      <w:r w:rsidR="00D714A7">
        <w:rPr>
          <w:bCs/>
        </w:rPr>
        <w:t>c</w:t>
      </w:r>
      <w:r>
        <w:rPr>
          <w:bCs/>
        </w:rPr>
        <w:t xml:space="preserve">ounty </w:t>
      </w:r>
      <w:r w:rsidR="00D714A7">
        <w:rPr>
          <w:bCs/>
        </w:rPr>
        <w:t>c</w:t>
      </w:r>
      <w:r>
        <w:rPr>
          <w:bCs/>
        </w:rPr>
        <w:t xml:space="preserve">ouncil had </w:t>
      </w:r>
      <w:r w:rsidR="00D714A7">
        <w:rPr>
          <w:bCs/>
        </w:rPr>
        <w:t xml:space="preserve">treated the parish council. Firstly, news of the intended road closure was gained through a </w:t>
      </w:r>
      <w:proofErr w:type="spellStart"/>
      <w:r w:rsidR="00D714A7">
        <w:rPr>
          <w:bCs/>
        </w:rPr>
        <w:t>facebook</w:t>
      </w:r>
      <w:proofErr w:type="spellEnd"/>
      <w:r w:rsidR="00D714A7">
        <w:rPr>
          <w:bCs/>
        </w:rPr>
        <w:t xml:space="preserve"> announcement originating from a neighbouring village and then the proposed closure date and diversionary route was posted by another neighbouring parish council. East </w:t>
      </w:r>
      <w:proofErr w:type="spellStart"/>
      <w:r w:rsidR="00D714A7">
        <w:rPr>
          <w:bCs/>
        </w:rPr>
        <w:t>Cottingwith</w:t>
      </w:r>
      <w:proofErr w:type="spellEnd"/>
      <w:r w:rsidR="00D714A7">
        <w:rPr>
          <w:bCs/>
        </w:rPr>
        <w:t xml:space="preserve"> had not been kept informed of developments, despite an assurance that this would be the case. Representations made to the Leader of the County Council; Ward Councillors and the local MP had not received a</w:t>
      </w:r>
      <w:r w:rsidR="00754CC3">
        <w:rPr>
          <w:bCs/>
        </w:rPr>
        <w:t>ny</w:t>
      </w:r>
      <w:r w:rsidR="00D714A7">
        <w:rPr>
          <w:bCs/>
        </w:rPr>
        <w:t xml:space="preserve"> response</w:t>
      </w:r>
      <w:r w:rsidR="00754CC3">
        <w:rPr>
          <w:bCs/>
        </w:rPr>
        <w:t>: this portrayed the parish council in a bad light so far as its parishioners were concerned. In offering an apology, Mr Smith explained that</w:t>
      </w:r>
      <w:r w:rsidR="00B24B63">
        <w:rPr>
          <w:bCs/>
        </w:rPr>
        <w:t>,</w:t>
      </w:r>
      <w:r w:rsidR="00754CC3">
        <w:rPr>
          <w:bCs/>
        </w:rPr>
        <w:t xml:space="preserve"> following planning consent, his Department had put the scheme out to tender, with a return date of 13</w:t>
      </w:r>
      <w:r w:rsidR="00754CC3" w:rsidRPr="00754CC3">
        <w:rPr>
          <w:bCs/>
          <w:vertAlign w:val="superscript"/>
        </w:rPr>
        <w:t>th</w:t>
      </w:r>
      <w:r w:rsidR="00754CC3">
        <w:rPr>
          <w:bCs/>
        </w:rPr>
        <w:t xml:space="preserve"> January. A provisional start date had been given and a time-scale of seven months. A temporary bridge had been considered but at a cost of £500,000,</w:t>
      </w:r>
      <w:r w:rsidR="009578D7">
        <w:rPr>
          <w:bCs/>
        </w:rPr>
        <w:t xml:space="preserve"> </w:t>
      </w:r>
      <w:r w:rsidR="00754CC3">
        <w:rPr>
          <w:bCs/>
        </w:rPr>
        <w:t>was</w:t>
      </w:r>
      <w:r w:rsidR="009578D7">
        <w:rPr>
          <w:bCs/>
        </w:rPr>
        <w:t xml:space="preserve">  ruled-out </w:t>
      </w:r>
      <w:r w:rsidR="00754CC3">
        <w:rPr>
          <w:bCs/>
        </w:rPr>
        <w:t xml:space="preserve"> in favour of a diversionary route via the A1079</w:t>
      </w:r>
      <w:r w:rsidR="009578D7">
        <w:rPr>
          <w:bCs/>
        </w:rPr>
        <w:t>.It was accepted that a diversion amounting to 13-14 miles would cause considerable disruption and inconvenience but for safety reasons it was necessary to close the road whilst work was in progress: a crossing would be maintained for pedestrians and cyclists. In reply to a query regarding  a penalty clause, if the work was not completed on time, he was unable to confirm this at present. A member of the public recalled he</w:t>
      </w:r>
      <w:r w:rsidR="008C6B54">
        <w:rPr>
          <w:bCs/>
        </w:rPr>
        <w:t xml:space="preserve">r experience of a similar road closure at the bridge in 1977. The then Humberside Authority dismissed the idea of putting in a temporary crossing but the villagers went ahead and did so themselves at nothing like the cost being put forward now. </w:t>
      </w:r>
    </w:p>
    <w:p w14:paraId="042E2E4B" w14:textId="424E752D" w:rsidR="003E4655" w:rsidRPr="003E4655" w:rsidRDefault="008C6B54" w:rsidP="003E4655">
      <w:pPr>
        <w:pStyle w:val="ListParagraph"/>
        <w:jc w:val="both"/>
        <w:rPr>
          <w:bCs/>
        </w:rPr>
      </w:pPr>
      <w:r>
        <w:rPr>
          <w:bCs/>
        </w:rPr>
        <w:t xml:space="preserve">Councillor </w:t>
      </w:r>
      <w:proofErr w:type="spellStart"/>
      <w:r>
        <w:rPr>
          <w:bCs/>
        </w:rPr>
        <w:t>Shervington</w:t>
      </w:r>
      <w:proofErr w:type="spellEnd"/>
      <w:r>
        <w:rPr>
          <w:bCs/>
        </w:rPr>
        <w:t xml:space="preserve"> gave a detailed account of  the steps taken by the parish council and parishioners in staging a traffic count; undertaking a household survey and carrying out a feasibility study of providing a temporary crossing. He asked whether the County Council had carried out </w:t>
      </w:r>
      <w:r w:rsidR="002528BA">
        <w:rPr>
          <w:bCs/>
        </w:rPr>
        <w:t>a</w:t>
      </w:r>
      <w:r>
        <w:rPr>
          <w:bCs/>
        </w:rPr>
        <w:t xml:space="preserve"> detailed analysis of the environmental impac</w:t>
      </w:r>
      <w:r w:rsidR="002528BA">
        <w:rPr>
          <w:bCs/>
        </w:rPr>
        <w:t xml:space="preserve">t and cost benefit of putting in a temporary bridge as opposed to a lengthy diversionary route, which would see vehicles having to travel through Melbourne and </w:t>
      </w:r>
      <w:proofErr w:type="spellStart"/>
      <w:r w:rsidR="002528BA">
        <w:rPr>
          <w:bCs/>
        </w:rPr>
        <w:t>Allerthorpe</w:t>
      </w:r>
      <w:proofErr w:type="spellEnd"/>
      <w:r w:rsidR="002528BA">
        <w:rPr>
          <w:bCs/>
        </w:rPr>
        <w:t xml:space="preserve"> to access the A1079.</w:t>
      </w:r>
      <w:r w:rsidR="00D944D0">
        <w:rPr>
          <w:bCs/>
        </w:rPr>
        <w:t xml:space="preserve"> There was also the possibility of the Thornton canal crossing being used as a rat-run.</w:t>
      </w:r>
      <w:r w:rsidR="002528BA">
        <w:rPr>
          <w:bCs/>
        </w:rPr>
        <w:t xml:space="preserve"> Mr Smith was unable to give a satisfactory answer to the questions posed but referred to other, more major schemes, where a temporary bridge had not been provided. Other question</w:t>
      </w:r>
      <w:r w:rsidR="00D944D0">
        <w:rPr>
          <w:bCs/>
        </w:rPr>
        <w:t xml:space="preserve">s </w:t>
      </w:r>
      <w:r w:rsidR="002528BA">
        <w:rPr>
          <w:bCs/>
        </w:rPr>
        <w:t xml:space="preserve">put to him by members of the public </w:t>
      </w:r>
      <w:r w:rsidR="00D944D0">
        <w:rPr>
          <w:bCs/>
        </w:rPr>
        <w:lastRenderedPageBreak/>
        <w:t>and Councillors</w:t>
      </w:r>
      <w:r w:rsidR="002528BA">
        <w:rPr>
          <w:bCs/>
        </w:rPr>
        <w:t xml:space="preserve"> </w:t>
      </w:r>
      <w:r w:rsidR="00D944D0">
        <w:rPr>
          <w:bCs/>
        </w:rPr>
        <w:t>were best summarised by the Vice-Chairman:</w:t>
      </w:r>
      <w:r w:rsidR="00EF7A4E">
        <w:rPr>
          <w:bCs/>
        </w:rPr>
        <w:t>-</w:t>
      </w:r>
      <w:r w:rsidR="00D944D0">
        <w:rPr>
          <w:bCs/>
        </w:rPr>
        <w:t xml:space="preserve"> specific answers  were </w:t>
      </w:r>
      <w:bookmarkStart w:id="0" w:name="_GoBack"/>
      <w:bookmarkEnd w:id="0"/>
      <w:r w:rsidR="00D944D0">
        <w:rPr>
          <w:bCs/>
        </w:rPr>
        <w:t>needed to the questions posed by the parish council and the legitimat</w:t>
      </w:r>
      <w:r w:rsidR="00BC4AF0">
        <w:rPr>
          <w:bCs/>
        </w:rPr>
        <w:t xml:space="preserve">e concerns of </w:t>
      </w:r>
      <w:r w:rsidR="00D944D0">
        <w:rPr>
          <w:bCs/>
        </w:rPr>
        <w:t>the parish council</w:t>
      </w:r>
      <w:r w:rsidR="003B3EA9">
        <w:rPr>
          <w:bCs/>
        </w:rPr>
        <w:t xml:space="preserve"> and the public</w:t>
      </w:r>
      <w:r w:rsidR="00BC4AF0">
        <w:rPr>
          <w:bCs/>
        </w:rPr>
        <w:t xml:space="preserve"> needed to</w:t>
      </w:r>
      <w:r w:rsidR="003B3EA9">
        <w:rPr>
          <w:bCs/>
        </w:rPr>
        <w:t xml:space="preserve"> be</w:t>
      </w:r>
      <w:r w:rsidR="00D944D0">
        <w:rPr>
          <w:bCs/>
        </w:rPr>
        <w:t xml:space="preserve"> properly addressed. The Chairman asked that consideration also be given to providing a </w:t>
      </w:r>
      <w:r w:rsidR="003B3EA9">
        <w:rPr>
          <w:bCs/>
        </w:rPr>
        <w:t>permanent new bridge, to be built alongside the existing Grade Listed structure. In thanking Mr Smith for attending</w:t>
      </w:r>
      <w:r w:rsidR="00A428C3">
        <w:rPr>
          <w:bCs/>
        </w:rPr>
        <w:t>,</w:t>
      </w:r>
      <w:r w:rsidR="003B3EA9">
        <w:rPr>
          <w:bCs/>
        </w:rPr>
        <w:t xml:space="preserve"> it was agreed that he would go away and re-visit the costing of putting in a temporary bridge; address the legitimate points being raised about the environmental impact of the diversionary route; its effect on neighbouring communities</w:t>
      </w:r>
      <w:r w:rsidR="00085910">
        <w:rPr>
          <w:bCs/>
        </w:rPr>
        <w:t xml:space="preserve">; whether there was a penalty clause in the contract  </w:t>
      </w:r>
      <w:r w:rsidR="003B3EA9">
        <w:rPr>
          <w:bCs/>
        </w:rPr>
        <w:t xml:space="preserve">and provide a written response to the parish council.  </w:t>
      </w:r>
    </w:p>
    <w:p w14:paraId="5FBE7D0B" w14:textId="695860A2" w:rsidR="005B6BA7" w:rsidRDefault="003E4655" w:rsidP="003E4655">
      <w:pPr>
        <w:pStyle w:val="ListParagraph"/>
        <w:jc w:val="both"/>
        <w:rPr>
          <w:bCs/>
        </w:rPr>
      </w:pPr>
      <w:r>
        <w:rPr>
          <w:bCs/>
        </w:rPr>
        <w:t>Mr Smith</w:t>
      </w:r>
      <w:r w:rsidR="005B6BA7">
        <w:rPr>
          <w:bCs/>
        </w:rPr>
        <w:t xml:space="preserve"> left the meeting.</w:t>
      </w:r>
    </w:p>
    <w:p w14:paraId="7E801AFD" w14:textId="13984A95" w:rsidR="005B6BA7" w:rsidRDefault="005B6BA7" w:rsidP="003E4655">
      <w:pPr>
        <w:pStyle w:val="ListParagraph"/>
        <w:jc w:val="both"/>
        <w:rPr>
          <w:bCs/>
        </w:rPr>
      </w:pPr>
    </w:p>
    <w:p w14:paraId="5471F48B" w14:textId="6A33DA2E" w:rsidR="005B6BA7" w:rsidRDefault="005B6BA7" w:rsidP="003E4655">
      <w:pPr>
        <w:pStyle w:val="ListParagraph"/>
        <w:jc w:val="both"/>
        <w:rPr>
          <w:bCs/>
        </w:rPr>
      </w:pPr>
      <w:r>
        <w:rPr>
          <w:bCs/>
        </w:rPr>
        <w:t xml:space="preserve">A member of the public wished to draw attention to the drainage ditch outside the play area which needed attending to. The Clerk agreed to contact the </w:t>
      </w:r>
      <w:r w:rsidR="006E5BA0">
        <w:rPr>
          <w:bCs/>
        </w:rPr>
        <w:t>c</w:t>
      </w:r>
      <w:r>
        <w:rPr>
          <w:bCs/>
        </w:rPr>
        <w:t xml:space="preserve">ounty </w:t>
      </w:r>
      <w:r w:rsidR="006E5BA0">
        <w:rPr>
          <w:bCs/>
        </w:rPr>
        <w:t>c</w:t>
      </w:r>
      <w:r>
        <w:rPr>
          <w:bCs/>
        </w:rPr>
        <w:t>ouncil and ask that it be cleared out.</w:t>
      </w:r>
    </w:p>
    <w:p w14:paraId="2009808E" w14:textId="696197CB" w:rsidR="005B6BA7" w:rsidRDefault="005B6BA7" w:rsidP="003E4655">
      <w:pPr>
        <w:pStyle w:val="ListParagraph"/>
        <w:jc w:val="both"/>
        <w:rPr>
          <w:b/>
        </w:rPr>
      </w:pPr>
      <w:r w:rsidRPr="005B6BA7">
        <w:rPr>
          <w:b/>
        </w:rPr>
        <w:t>Action: Clerk</w:t>
      </w:r>
    </w:p>
    <w:p w14:paraId="60093E41" w14:textId="5DA638F3" w:rsidR="005B6BA7" w:rsidRDefault="005B6BA7" w:rsidP="003E4655">
      <w:pPr>
        <w:pStyle w:val="ListParagraph"/>
        <w:jc w:val="both"/>
        <w:rPr>
          <w:b/>
        </w:rPr>
      </w:pPr>
    </w:p>
    <w:p w14:paraId="4CE3AD59" w14:textId="5763F668" w:rsidR="005B6BA7" w:rsidRPr="005B6BA7" w:rsidRDefault="005B6BA7" w:rsidP="003E4655">
      <w:pPr>
        <w:pStyle w:val="ListParagraph"/>
        <w:jc w:val="both"/>
        <w:rPr>
          <w:bCs/>
        </w:rPr>
      </w:pPr>
      <w:r w:rsidRPr="005B6BA7">
        <w:rPr>
          <w:bCs/>
        </w:rPr>
        <w:t>The members of the public left the meeting.</w:t>
      </w:r>
    </w:p>
    <w:p w14:paraId="0B74E683" w14:textId="6A68D65F" w:rsidR="00D944D0" w:rsidRPr="005B6BA7" w:rsidRDefault="00D944D0" w:rsidP="005B6BA7">
      <w:pPr>
        <w:jc w:val="both"/>
        <w:rPr>
          <w:bCs/>
        </w:rPr>
      </w:pPr>
    </w:p>
    <w:p w14:paraId="2DA9EB4F" w14:textId="77777777" w:rsidR="00012633" w:rsidRPr="00594715" w:rsidRDefault="00012633" w:rsidP="00012633">
      <w:pPr>
        <w:pStyle w:val="ListParagraph"/>
        <w:numPr>
          <w:ilvl w:val="0"/>
          <w:numId w:val="3"/>
        </w:numPr>
        <w:rPr>
          <w:b/>
        </w:rPr>
      </w:pPr>
      <w:r w:rsidRPr="00594715">
        <w:rPr>
          <w:b/>
        </w:rPr>
        <w:t>MINUTES OF THE LAST</w:t>
      </w:r>
      <w:r>
        <w:rPr>
          <w:b/>
        </w:rPr>
        <w:t xml:space="preserve"> </w:t>
      </w:r>
      <w:r w:rsidRPr="00594715">
        <w:rPr>
          <w:b/>
        </w:rPr>
        <w:t>ORDINARY</w:t>
      </w:r>
      <w:r>
        <w:rPr>
          <w:b/>
        </w:rPr>
        <w:t xml:space="preserve">/EXTRAORDINARY </w:t>
      </w:r>
      <w:r w:rsidRPr="00594715">
        <w:rPr>
          <w:b/>
        </w:rPr>
        <w:t>MEETING</w:t>
      </w:r>
      <w:r>
        <w:rPr>
          <w:b/>
        </w:rPr>
        <w:t>S</w:t>
      </w:r>
      <w:r w:rsidRPr="00594715">
        <w:rPr>
          <w:b/>
        </w:rPr>
        <w:t xml:space="preserve"> </w:t>
      </w:r>
    </w:p>
    <w:p w14:paraId="6AB4F264" w14:textId="011C7ED8" w:rsidR="00012633" w:rsidRDefault="00012633" w:rsidP="00012633">
      <w:pPr>
        <w:pStyle w:val="ListParagraph"/>
      </w:pPr>
      <w:r>
        <w:t>Proposed by</w:t>
      </w:r>
      <w:r w:rsidR="003E4655">
        <w:t xml:space="preserve"> the Vice-Chairman</w:t>
      </w:r>
      <w:r>
        <w:t xml:space="preserve"> seconded by Councillor</w:t>
      </w:r>
      <w:r w:rsidR="003E4655">
        <w:t xml:space="preserve"> Stevens</w:t>
      </w:r>
      <w:r>
        <w:t xml:space="preserve"> and agreed that the minutes of the Ordinary Meeting, held on 14</w:t>
      </w:r>
      <w:r w:rsidRPr="00012633">
        <w:rPr>
          <w:vertAlign w:val="superscript"/>
        </w:rPr>
        <w:t>th</w:t>
      </w:r>
      <w:r>
        <w:t xml:space="preserve"> November 2019, and the minutes of the Extraordinary Meeting, held on 26</w:t>
      </w:r>
      <w:r w:rsidRPr="00012633">
        <w:rPr>
          <w:vertAlign w:val="superscript"/>
        </w:rPr>
        <w:t>th</w:t>
      </w:r>
      <w:r>
        <w:t xml:space="preserve"> November 2019, be accepted as a true record.</w:t>
      </w:r>
    </w:p>
    <w:p w14:paraId="4B7B54CB" w14:textId="4A510E5E" w:rsidR="00012633" w:rsidRPr="00243FE7" w:rsidRDefault="00012633" w:rsidP="00012633">
      <w:pPr>
        <w:pStyle w:val="ListParagraph"/>
        <w:numPr>
          <w:ilvl w:val="0"/>
          <w:numId w:val="3"/>
        </w:numPr>
        <w:rPr>
          <w:b/>
        </w:rPr>
      </w:pPr>
      <w:r w:rsidRPr="00594715">
        <w:rPr>
          <w:b/>
        </w:rPr>
        <w:t>ONGOING ITEMS</w:t>
      </w:r>
    </w:p>
    <w:p w14:paraId="1DD45F08" w14:textId="2604AF0E" w:rsidR="00012633" w:rsidRDefault="00012633" w:rsidP="00012633">
      <w:pPr>
        <w:pStyle w:val="ListParagraph"/>
        <w:numPr>
          <w:ilvl w:val="0"/>
          <w:numId w:val="1"/>
        </w:numPr>
        <w:rPr>
          <w:b/>
        </w:rPr>
      </w:pPr>
      <w:proofErr w:type="spellStart"/>
      <w:r>
        <w:rPr>
          <w:b/>
        </w:rPr>
        <w:t>Hagg</w:t>
      </w:r>
      <w:proofErr w:type="spellEnd"/>
      <w:r>
        <w:rPr>
          <w:b/>
        </w:rPr>
        <w:t xml:space="preserve"> Bridge</w:t>
      </w:r>
      <w:r w:rsidR="003E4655">
        <w:rPr>
          <w:b/>
        </w:rPr>
        <w:t xml:space="preserve"> – </w:t>
      </w:r>
      <w:r w:rsidR="003E4655" w:rsidRPr="003E4655">
        <w:rPr>
          <w:bCs/>
        </w:rPr>
        <w:t>dealt with under</w:t>
      </w:r>
      <w:r w:rsidR="003E4655">
        <w:rPr>
          <w:bCs/>
        </w:rPr>
        <w:t xml:space="preserve"> P</w:t>
      </w:r>
      <w:r w:rsidR="003E4655" w:rsidRPr="003E4655">
        <w:rPr>
          <w:bCs/>
        </w:rPr>
        <w:t>ublic</w:t>
      </w:r>
      <w:r w:rsidR="003E4655">
        <w:rPr>
          <w:b/>
        </w:rPr>
        <w:t xml:space="preserve"> </w:t>
      </w:r>
      <w:r w:rsidR="003E4655">
        <w:rPr>
          <w:bCs/>
        </w:rPr>
        <w:t>P</w:t>
      </w:r>
      <w:r w:rsidR="003E4655" w:rsidRPr="003E4655">
        <w:rPr>
          <w:bCs/>
        </w:rPr>
        <w:t>articipation</w:t>
      </w:r>
      <w:r w:rsidR="003E4655">
        <w:rPr>
          <w:bCs/>
        </w:rPr>
        <w:t>.</w:t>
      </w:r>
    </w:p>
    <w:p w14:paraId="036DBAC3" w14:textId="27A5C71D" w:rsidR="00012633" w:rsidRDefault="00012633" w:rsidP="00012633">
      <w:pPr>
        <w:pStyle w:val="ListParagraph"/>
        <w:numPr>
          <w:ilvl w:val="0"/>
          <w:numId w:val="1"/>
        </w:numPr>
        <w:rPr>
          <w:b/>
        </w:rPr>
      </w:pPr>
      <w:r>
        <w:rPr>
          <w:b/>
        </w:rPr>
        <w:t>Neighbourhood Watch</w:t>
      </w:r>
    </w:p>
    <w:p w14:paraId="23A27A6C" w14:textId="77777777" w:rsidR="00012633" w:rsidRPr="00DB33CC" w:rsidRDefault="00012633" w:rsidP="00012633">
      <w:pPr>
        <w:pStyle w:val="ListParagraph"/>
        <w:ind w:left="1080"/>
      </w:pPr>
      <w:r w:rsidRPr="00CE7EEC">
        <w:t xml:space="preserve">Councillor </w:t>
      </w:r>
      <w:r>
        <w:t xml:space="preserve">Ashton reported that he continued to circulate matters of interest on </w:t>
      </w:r>
      <w:proofErr w:type="spellStart"/>
      <w:r>
        <w:t>facebook</w:t>
      </w:r>
      <w:proofErr w:type="spellEnd"/>
      <w:r>
        <w:t xml:space="preserve"> and the Council’s website. To date, no one had come forward to take on the role as Co-ordinator. </w:t>
      </w:r>
    </w:p>
    <w:p w14:paraId="2B3F41D3" w14:textId="77777777" w:rsidR="00012633" w:rsidRDefault="00012633" w:rsidP="00012633">
      <w:pPr>
        <w:pStyle w:val="ListParagraph"/>
        <w:numPr>
          <w:ilvl w:val="0"/>
          <w:numId w:val="1"/>
        </w:numPr>
        <w:rPr>
          <w:b/>
        </w:rPr>
      </w:pPr>
      <w:r>
        <w:rPr>
          <w:b/>
        </w:rPr>
        <w:t>Tenancy of Council land</w:t>
      </w:r>
    </w:p>
    <w:p w14:paraId="4AC446A3" w14:textId="026976B8" w:rsidR="00012633" w:rsidRPr="0069178E" w:rsidRDefault="00012633" w:rsidP="0069178E">
      <w:pPr>
        <w:pStyle w:val="ListParagraph"/>
        <w:ind w:left="1080"/>
      </w:pPr>
      <w:r>
        <w:t xml:space="preserve">The Clerk confirmed that he had forwarded a signed copy of the Farm Business Tenancy Agreement to the tenant. The revised rental </w:t>
      </w:r>
      <w:r w:rsidR="004C4144">
        <w:t>payment had been received.</w:t>
      </w:r>
    </w:p>
    <w:p w14:paraId="66D6CADB" w14:textId="1D3607AC" w:rsidR="00012633" w:rsidRDefault="00012633" w:rsidP="00012633">
      <w:pPr>
        <w:pStyle w:val="ListParagraph"/>
        <w:numPr>
          <w:ilvl w:val="0"/>
          <w:numId w:val="1"/>
        </w:numPr>
        <w:rPr>
          <w:b/>
        </w:rPr>
      </w:pPr>
      <w:r>
        <w:rPr>
          <w:b/>
        </w:rPr>
        <w:t>Jubilee Wood</w:t>
      </w:r>
    </w:p>
    <w:p w14:paraId="3CD120C2" w14:textId="1FD2D788" w:rsidR="006F0FF0" w:rsidRPr="006F0FF0" w:rsidRDefault="006F0FF0" w:rsidP="006F0FF0">
      <w:pPr>
        <w:pStyle w:val="ListParagraph"/>
        <w:ind w:left="1069"/>
        <w:rPr>
          <w:bCs/>
        </w:rPr>
      </w:pPr>
      <w:r>
        <w:rPr>
          <w:bCs/>
        </w:rPr>
        <w:t>Councillor Griffith referred to concerns regarding drainage on the site due to the recent heavy rains. The Clerk advised that the promised donation, towards the cost of a bench, had yet to be received from Yorkshire Water.</w:t>
      </w:r>
    </w:p>
    <w:p w14:paraId="381ADFE1" w14:textId="76A336EC" w:rsidR="00012633" w:rsidRDefault="00012633" w:rsidP="00012633">
      <w:pPr>
        <w:pStyle w:val="ListParagraph"/>
        <w:numPr>
          <w:ilvl w:val="0"/>
          <w:numId w:val="1"/>
        </w:numPr>
        <w:rPr>
          <w:b/>
          <w:bCs/>
        </w:rPr>
      </w:pPr>
      <w:r>
        <w:rPr>
          <w:b/>
          <w:bCs/>
        </w:rPr>
        <w:t>Christmas Tree</w:t>
      </w:r>
    </w:p>
    <w:p w14:paraId="28D9E8BE" w14:textId="1C55A646" w:rsidR="00012633" w:rsidRPr="004C4144" w:rsidRDefault="006F0FF0" w:rsidP="006F0FF0">
      <w:pPr>
        <w:pStyle w:val="ListParagraph"/>
        <w:ind w:left="1069"/>
      </w:pPr>
      <w:r>
        <w:t>Parishioners expressed mixed reactions to this year’s tree but the overall view was that it was an improvement on the one previously provided. The account had not yet been received from the supplier.</w:t>
      </w:r>
    </w:p>
    <w:p w14:paraId="4AC283A2" w14:textId="77777777" w:rsidR="00012633" w:rsidRPr="00A973FF" w:rsidRDefault="00012633" w:rsidP="00012633">
      <w:pPr>
        <w:pStyle w:val="ListParagraph"/>
        <w:numPr>
          <w:ilvl w:val="0"/>
          <w:numId w:val="1"/>
        </w:numPr>
        <w:rPr>
          <w:b/>
          <w:bCs/>
        </w:rPr>
      </w:pPr>
      <w:proofErr w:type="spellStart"/>
      <w:r w:rsidRPr="00A973FF">
        <w:rPr>
          <w:b/>
        </w:rPr>
        <w:t>Storwood</w:t>
      </w:r>
      <w:proofErr w:type="spellEnd"/>
      <w:r w:rsidRPr="00A973FF">
        <w:rPr>
          <w:b/>
        </w:rPr>
        <w:t xml:space="preserve"> Notice Board</w:t>
      </w:r>
    </w:p>
    <w:p w14:paraId="0794134B" w14:textId="513B3780" w:rsidR="00012633" w:rsidRDefault="006F0FF0" w:rsidP="004C4144">
      <w:pPr>
        <w:pStyle w:val="ListParagraph"/>
        <w:ind w:left="1069"/>
        <w:rPr>
          <w:bCs/>
        </w:rPr>
      </w:pPr>
      <w:r>
        <w:rPr>
          <w:bCs/>
        </w:rPr>
        <w:t>The Chairman indicated that the notice board was in his possession</w:t>
      </w:r>
      <w:r w:rsidR="003B5B7C">
        <w:rPr>
          <w:bCs/>
        </w:rPr>
        <w:t xml:space="preserve"> but</w:t>
      </w:r>
      <w:r>
        <w:rPr>
          <w:bCs/>
        </w:rPr>
        <w:t xml:space="preserve"> it was not needed in </w:t>
      </w:r>
      <w:proofErr w:type="spellStart"/>
      <w:r>
        <w:rPr>
          <w:bCs/>
        </w:rPr>
        <w:t>Storwood</w:t>
      </w:r>
      <w:proofErr w:type="spellEnd"/>
      <w:r>
        <w:rPr>
          <w:bCs/>
        </w:rPr>
        <w:t xml:space="preserve">. The feasibility of siting it near to the bus shelter </w:t>
      </w:r>
      <w:r w:rsidR="003B5B7C">
        <w:rPr>
          <w:bCs/>
        </w:rPr>
        <w:t xml:space="preserve">in the village was discussed. Councillor </w:t>
      </w:r>
      <w:proofErr w:type="spellStart"/>
      <w:r w:rsidR="003B5B7C">
        <w:rPr>
          <w:bCs/>
        </w:rPr>
        <w:t>Shervington</w:t>
      </w:r>
      <w:proofErr w:type="spellEnd"/>
      <w:r w:rsidR="003B5B7C">
        <w:rPr>
          <w:bCs/>
        </w:rPr>
        <w:t xml:space="preserve"> agreed to look into the matter.</w:t>
      </w:r>
    </w:p>
    <w:p w14:paraId="67CD079C" w14:textId="30F0DCE8" w:rsidR="003B5B7C" w:rsidRDefault="003B5B7C" w:rsidP="004C4144">
      <w:pPr>
        <w:pStyle w:val="ListParagraph"/>
        <w:ind w:left="1069"/>
        <w:rPr>
          <w:b/>
        </w:rPr>
      </w:pPr>
      <w:r w:rsidRPr="003B5B7C">
        <w:rPr>
          <w:b/>
        </w:rPr>
        <w:t xml:space="preserve">Action: Chairman/Councillor </w:t>
      </w:r>
      <w:proofErr w:type="spellStart"/>
      <w:r w:rsidRPr="003B5B7C">
        <w:rPr>
          <w:b/>
        </w:rPr>
        <w:t>Shervington</w:t>
      </w:r>
      <w:proofErr w:type="spellEnd"/>
    </w:p>
    <w:p w14:paraId="2357840E" w14:textId="77777777" w:rsidR="005B6BA7" w:rsidRPr="003B5B7C" w:rsidRDefault="005B6BA7" w:rsidP="004C4144">
      <w:pPr>
        <w:pStyle w:val="ListParagraph"/>
        <w:ind w:left="1069"/>
        <w:rPr>
          <w:b/>
        </w:rPr>
      </w:pPr>
    </w:p>
    <w:p w14:paraId="56B4CB0F" w14:textId="5561C1A2" w:rsidR="00012633" w:rsidRDefault="00012633" w:rsidP="00012633">
      <w:pPr>
        <w:pStyle w:val="ListParagraph"/>
        <w:numPr>
          <w:ilvl w:val="0"/>
          <w:numId w:val="1"/>
        </w:numPr>
        <w:rPr>
          <w:b/>
        </w:rPr>
      </w:pPr>
      <w:r>
        <w:rPr>
          <w:b/>
        </w:rPr>
        <w:lastRenderedPageBreak/>
        <w:t>Overgrown Verges/Hedges</w:t>
      </w:r>
    </w:p>
    <w:p w14:paraId="224E3B12" w14:textId="52B77AC3" w:rsidR="003B5B7C" w:rsidRDefault="003B5B7C" w:rsidP="003B5B7C">
      <w:pPr>
        <w:pStyle w:val="ListParagraph"/>
        <w:ind w:left="1069"/>
        <w:rPr>
          <w:bCs/>
        </w:rPr>
      </w:pPr>
      <w:r>
        <w:rPr>
          <w:bCs/>
        </w:rPr>
        <w:t xml:space="preserve">It was reported that workmen from the </w:t>
      </w:r>
      <w:r w:rsidR="006B3F23">
        <w:rPr>
          <w:bCs/>
        </w:rPr>
        <w:t>c</w:t>
      </w:r>
      <w:r>
        <w:rPr>
          <w:bCs/>
        </w:rPr>
        <w:t xml:space="preserve">ounty </w:t>
      </w:r>
      <w:r w:rsidR="006B3F23">
        <w:rPr>
          <w:bCs/>
        </w:rPr>
        <w:t>c</w:t>
      </w:r>
      <w:r>
        <w:rPr>
          <w:bCs/>
        </w:rPr>
        <w:t xml:space="preserve">ouncil had removed some of the overgrown material from the footpath in </w:t>
      </w:r>
      <w:proofErr w:type="spellStart"/>
      <w:r>
        <w:rPr>
          <w:bCs/>
        </w:rPr>
        <w:t>Langrickgate</w:t>
      </w:r>
      <w:proofErr w:type="spellEnd"/>
      <w:r>
        <w:rPr>
          <w:bCs/>
        </w:rPr>
        <w:t xml:space="preserve"> Lane. In  doing so, </w:t>
      </w:r>
      <w:r w:rsidR="005B6BA7">
        <w:rPr>
          <w:bCs/>
        </w:rPr>
        <w:t>part</w:t>
      </w:r>
      <w:r>
        <w:rPr>
          <w:bCs/>
        </w:rPr>
        <w:t xml:space="preserve"> of the surface had been removed. There was still outstanding work to be done in trimming back the willows, between Jubilee Wood and the butcher’s shop. Also, attention was needed to the overgrown shrubbery at the corner of Ball Hall Lane.</w:t>
      </w:r>
    </w:p>
    <w:p w14:paraId="6193D518" w14:textId="5AB6AC4B" w:rsidR="003B5B7C" w:rsidRDefault="005B6BA7" w:rsidP="003B5B7C">
      <w:pPr>
        <w:pStyle w:val="ListParagraph"/>
        <w:ind w:left="1069"/>
        <w:rPr>
          <w:bCs/>
        </w:rPr>
      </w:pPr>
      <w:r>
        <w:rPr>
          <w:bCs/>
        </w:rPr>
        <w:t xml:space="preserve">The Clerk agreed to pursue the matter with the </w:t>
      </w:r>
      <w:r w:rsidR="0063060E">
        <w:rPr>
          <w:bCs/>
        </w:rPr>
        <w:t>c</w:t>
      </w:r>
      <w:r>
        <w:rPr>
          <w:bCs/>
        </w:rPr>
        <w:t xml:space="preserve">ounty </w:t>
      </w:r>
      <w:r w:rsidR="0063060E">
        <w:rPr>
          <w:bCs/>
        </w:rPr>
        <w:t>c</w:t>
      </w:r>
      <w:r>
        <w:rPr>
          <w:bCs/>
        </w:rPr>
        <w:t>ouncil.</w:t>
      </w:r>
    </w:p>
    <w:p w14:paraId="71B68092" w14:textId="4CA7A23C" w:rsidR="005B6BA7" w:rsidRPr="005B6BA7" w:rsidRDefault="005B6BA7" w:rsidP="003B5B7C">
      <w:pPr>
        <w:pStyle w:val="ListParagraph"/>
        <w:ind w:left="1069"/>
        <w:rPr>
          <w:b/>
        </w:rPr>
      </w:pPr>
      <w:r w:rsidRPr="005B6BA7">
        <w:rPr>
          <w:b/>
        </w:rPr>
        <w:t>Action: Clerk</w:t>
      </w:r>
    </w:p>
    <w:p w14:paraId="1C5807F3" w14:textId="474EBE36" w:rsidR="00012633" w:rsidRDefault="00012633" w:rsidP="00012633">
      <w:pPr>
        <w:pStyle w:val="ListParagraph"/>
        <w:numPr>
          <w:ilvl w:val="0"/>
          <w:numId w:val="1"/>
        </w:numPr>
        <w:rPr>
          <w:b/>
        </w:rPr>
      </w:pPr>
      <w:r>
        <w:rPr>
          <w:b/>
        </w:rPr>
        <w:t>Emergency Plan</w:t>
      </w:r>
    </w:p>
    <w:p w14:paraId="32E3F536" w14:textId="737FABAB" w:rsidR="005B6BA7" w:rsidRDefault="005B6BA7" w:rsidP="005B6BA7">
      <w:pPr>
        <w:pStyle w:val="ListParagraph"/>
        <w:ind w:left="1069"/>
        <w:rPr>
          <w:bCs/>
        </w:rPr>
      </w:pPr>
      <w:r w:rsidRPr="005B6BA7">
        <w:rPr>
          <w:bCs/>
        </w:rPr>
        <w:t xml:space="preserve">Councillor </w:t>
      </w:r>
      <w:r>
        <w:rPr>
          <w:bCs/>
        </w:rPr>
        <w:t xml:space="preserve">Ashton confirmed that the plan had now been completed. A copy would be placed in the telephone box and he would notify the </w:t>
      </w:r>
      <w:r w:rsidR="00BC6B0C">
        <w:rPr>
          <w:bCs/>
        </w:rPr>
        <w:t>c</w:t>
      </w:r>
      <w:r>
        <w:rPr>
          <w:bCs/>
        </w:rPr>
        <w:t xml:space="preserve">ounty </w:t>
      </w:r>
      <w:r w:rsidR="00BC6B0C">
        <w:rPr>
          <w:bCs/>
        </w:rPr>
        <w:t>c</w:t>
      </w:r>
      <w:r>
        <w:rPr>
          <w:bCs/>
        </w:rPr>
        <w:t>ouncil’s Emergency Planning Officer.</w:t>
      </w:r>
    </w:p>
    <w:p w14:paraId="32088B6F" w14:textId="24046253" w:rsidR="005B6BA7" w:rsidRPr="005B6BA7" w:rsidRDefault="005B6BA7" w:rsidP="005B6BA7">
      <w:pPr>
        <w:pStyle w:val="ListParagraph"/>
        <w:ind w:left="1069"/>
        <w:rPr>
          <w:b/>
        </w:rPr>
      </w:pPr>
      <w:r w:rsidRPr="005B6BA7">
        <w:rPr>
          <w:b/>
        </w:rPr>
        <w:t>Action: Councillor Ashton</w:t>
      </w:r>
    </w:p>
    <w:p w14:paraId="1027760D" w14:textId="573CDCCC" w:rsidR="00012633" w:rsidRDefault="004C4144" w:rsidP="004C4144">
      <w:pPr>
        <w:pStyle w:val="ListParagraph"/>
        <w:numPr>
          <w:ilvl w:val="0"/>
          <w:numId w:val="1"/>
        </w:numPr>
        <w:rPr>
          <w:b/>
        </w:rPr>
      </w:pPr>
      <w:r>
        <w:rPr>
          <w:b/>
        </w:rPr>
        <w:t>Memorial: Soldier of World War II</w:t>
      </w:r>
      <w:r w:rsidRPr="004C4144">
        <w:rPr>
          <w:b/>
        </w:rPr>
        <w:t xml:space="preserve"> </w:t>
      </w:r>
    </w:p>
    <w:p w14:paraId="54EF655C" w14:textId="0EACC50F" w:rsidR="005B6BA7" w:rsidRDefault="005B6BA7" w:rsidP="005B6BA7">
      <w:pPr>
        <w:pStyle w:val="ListParagraph"/>
        <w:ind w:left="1069"/>
        <w:rPr>
          <w:bCs/>
        </w:rPr>
      </w:pPr>
      <w:r w:rsidRPr="005B6BA7">
        <w:rPr>
          <w:bCs/>
        </w:rPr>
        <w:t>Councillor Ashton</w:t>
      </w:r>
      <w:r>
        <w:rPr>
          <w:bCs/>
        </w:rPr>
        <w:t xml:space="preserve"> reported that he had yet to arrange for the memorial to be fixed to the wall in the church</w:t>
      </w:r>
      <w:r w:rsidR="00136E3C">
        <w:rPr>
          <w:bCs/>
        </w:rPr>
        <w:t>. He hoped this could be accomplished in the near future.</w:t>
      </w:r>
    </w:p>
    <w:p w14:paraId="69CB8589" w14:textId="46EFACEA" w:rsidR="00136E3C" w:rsidRPr="00956EEB" w:rsidRDefault="00136E3C" w:rsidP="00956EEB">
      <w:pPr>
        <w:pStyle w:val="ListParagraph"/>
        <w:ind w:left="1069"/>
        <w:rPr>
          <w:b/>
        </w:rPr>
      </w:pPr>
      <w:r w:rsidRPr="00136E3C">
        <w:rPr>
          <w:b/>
        </w:rPr>
        <w:t>Action: Councillor Ashton</w:t>
      </w:r>
    </w:p>
    <w:p w14:paraId="28E6D6E7" w14:textId="2168B58A" w:rsidR="00956EEB" w:rsidRDefault="004C4144" w:rsidP="00956EEB">
      <w:pPr>
        <w:pStyle w:val="ListParagraph"/>
        <w:numPr>
          <w:ilvl w:val="0"/>
          <w:numId w:val="3"/>
        </w:numPr>
        <w:rPr>
          <w:b/>
        </w:rPr>
      </w:pPr>
      <w:r w:rsidRPr="00956EEB">
        <w:rPr>
          <w:b/>
        </w:rPr>
        <w:t>ANNUAL REVIEW OF GOVERNANCE POLICY</w:t>
      </w:r>
    </w:p>
    <w:p w14:paraId="73733AF3" w14:textId="77777777" w:rsidR="00956EEB" w:rsidRDefault="00136E3C" w:rsidP="00956EEB">
      <w:pPr>
        <w:pStyle w:val="ListParagraph"/>
        <w:rPr>
          <w:bCs/>
        </w:rPr>
      </w:pPr>
      <w:r w:rsidRPr="00956EEB">
        <w:rPr>
          <w:bCs/>
        </w:rPr>
        <w:t xml:space="preserve">Consideration was given to the annual review of policy documents </w:t>
      </w:r>
      <w:r w:rsidR="00956EEB" w:rsidRPr="00956EEB">
        <w:rPr>
          <w:bCs/>
        </w:rPr>
        <w:t xml:space="preserve">appertaining </w:t>
      </w:r>
      <w:r w:rsidRPr="00956EEB">
        <w:rPr>
          <w:bCs/>
        </w:rPr>
        <w:t xml:space="preserve">to  the good governance of the Council. </w:t>
      </w:r>
    </w:p>
    <w:p w14:paraId="1E3AC88C" w14:textId="18DCFDD4" w:rsidR="00956EEB" w:rsidRPr="00956EEB" w:rsidRDefault="00956EEB" w:rsidP="00956EEB">
      <w:pPr>
        <w:pStyle w:val="ListParagraph"/>
        <w:rPr>
          <w:bCs/>
        </w:rPr>
      </w:pPr>
      <w:r w:rsidRPr="00956EEB">
        <w:rPr>
          <w:b/>
        </w:rPr>
        <w:t>Resolved</w:t>
      </w:r>
      <w:r w:rsidRPr="00956EEB">
        <w:rPr>
          <w:bCs/>
        </w:rPr>
        <w:t xml:space="preserve"> – that the policy documents remain relevant.</w:t>
      </w:r>
    </w:p>
    <w:p w14:paraId="1372425D" w14:textId="77777777" w:rsidR="00956EEB" w:rsidRPr="00956EEB" w:rsidRDefault="004C4144" w:rsidP="00243FE7">
      <w:pPr>
        <w:pStyle w:val="ListParagraph"/>
        <w:numPr>
          <w:ilvl w:val="0"/>
          <w:numId w:val="3"/>
        </w:numPr>
        <w:rPr>
          <w:b/>
        </w:rPr>
      </w:pPr>
      <w:r w:rsidRPr="00956EEB">
        <w:rPr>
          <w:b/>
        </w:rPr>
        <w:t xml:space="preserve"> QUARTERLY RISK ASSESSMENT </w:t>
      </w:r>
      <w:r w:rsidR="00136E3C" w:rsidRPr="00956EEB">
        <w:rPr>
          <w:bCs/>
        </w:rPr>
        <w:t>Consideration was given to the quarterly</w:t>
      </w:r>
      <w:r w:rsidR="00956EEB" w:rsidRPr="00956EEB">
        <w:rPr>
          <w:bCs/>
        </w:rPr>
        <w:t xml:space="preserve"> review of risks faced by the Council.</w:t>
      </w:r>
    </w:p>
    <w:p w14:paraId="022D820F" w14:textId="77777777" w:rsidR="00956EEB" w:rsidRDefault="00956EEB" w:rsidP="00956EEB">
      <w:pPr>
        <w:pStyle w:val="ListParagraph"/>
        <w:rPr>
          <w:bCs/>
        </w:rPr>
      </w:pPr>
      <w:r w:rsidRPr="00956EEB">
        <w:rPr>
          <w:b/>
        </w:rPr>
        <w:t xml:space="preserve">Resolved </w:t>
      </w:r>
      <w:r w:rsidRPr="00956EEB">
        <w:rPr>
          <w:bCs/>
        </w:rPr>
        <w:t>– that the current risk assessment be accepted.</w:t>
      </w:r>
    </w:p>
    <w:p w14:paraId="414A5162" w14:textId="7EDF3140" w:rsidR="00012633" w:rsidRPr="00956EEB" w:rsidRDefault="00956EEB" w:rsidP="00071287">
      <w:pPr>
        <w:pStyle w:val="ListParagraph"/>
        <w:rPr>
          <w:b/>
        </w:rPr>
      </w:pPr>
      <w:r w:rsidRPr="00956EEB">
        <w:rPr>
          <w:b/>
        </w:rPr>
        <w:t>Action: Chairman/Clerk</w:t>
      </w:r>
    </w:p>
    <w:p w14:paraId="33DFD3CE" w14:textId="77777777" w:rsidR="00012633" w:rsidRPr="002F1969" w:rsidRDefault="00012633" w:rsidP="00012633">
      <w:pPr>
        <w:pStyle w:val="ListParagraph"/>
        <w:numPr>
          <w:ilvl w:val="0"/>
          <w:numId w:val="3"/>
        </w:numPr>
      </w:pPr>
      <w:r w:rsidRPr="00594715">
        <w:rPr>
          <w:b/>
        </w:rPr>
        <w:t>FINANCE</w:t>
      </w:r>
    </w:p>
    <w:p w14:paraId="2CCD5184" w14:textId="77777777" w:rsidR="00012633" w:rsidRDefault="00012633" w:rsidP="00012633">
      <w:pPr>
        <w:pStyle w:val="ListParagraph"/>
        <w:numPr>
          <w:ilvl w:val="0"/>
          <w:numId w:val="2"/>
        </w:numPr>
        <w:rPr>
          <w:u w:val="single"/>
        </w:rPr>
      </w:pPr>
      <w:r>
        <w:rPr>
          <w:u w:val="single"/>
        </w:rPr>
        <w:t>Bank reconciliation</w:t>
      </w:r>
    </w:p>
    <w:p w14:paraId="5BBCF9F6" w14:textId="77777777" w:rsidR="00012633" w:rsidRDefault="00012633" w:rsidP="00012633">
      <w:pPr>
        <w:pStyle w:val="ListParagraph"/>
        <w:ind w:left="1080"/>
      </w:pPr>
      <w:r w:rsidRPr="00C411A9">
        <w:t>Balance</w:t>
      </w:r>
      <w:r>
        <w:t xml:space="preserve"> at 1/4/2019                                                   £ 8,851.76</w:t>
      </w:r>
    </w:p>
    <w:p w14:paraId="7BCE375E" w14:textId="4C1D9ED9" w:rsidR="00012633" w:rsidRDefault="00012633" w:rsidP="00012633">
      <w:pPr>
        <w:pStyle w:val="ListParagraph"/>
        <w:ind w:left="1080"/>
      </w:pPr>
      <w:r>
        <w:t xml:space="preserve">+ Receipts to date                                                       £ </w:t>
      </w:r>
      <w:r w:rsidR="00071287">
        <w:t>5,605.42</w:t>
      </w:r>
    </w:p>
    <w:p w14:paraId="312F0BA8" w14:textId="77777777" w:rsidR="00012633" w:rsidRDefault="00012633" w:rsidP="00012633">
      <w:pPr>
        <w:pStyle w:val="ListParagraph"/>
        <w:ind w:left="1080"/>
      </w:pPr>
      <w:r>
        <w:t xml:space="preserve">                                                                                   …………………………..</w:t>
      </w:r>
    </w:p>
    <w:p w14:paraId="74DF0545" w14:textId="0E339EDB" w:rsidR="00012633" w:rsidRDefault="00012633" w:rsidP="00012633">
      <w:pPr>
        <w:pStyle w:val="ListParagraph"/>
        <w:ind w:left="1080"/>
      </w:pPr>
      <w:r>
        <w:t xml:space="preserve">                                                                                       £</w:t>
      </w:r>
      <w:r w:rsidR="00071287">
        <w:t>14,457.18</w:t>
      </w:r>
    </w:p>
    <w:p w14:paraId="2ADA0EB8" w14:textId="77777777" w:rsidR="00012633" w:rsidRDefault="00012633" w:rsidP="00012633">
      <w:pPr>
        <w:pStyle w:val="ListParagraph"/>
        <w:ind w:left="1080"/>
      </w:pPr>
    </w:p>
    <w:p w14:paraId="0A737CFE" w14:textId="31F6AC09" w:rsidR="00012633" w:rsidRDefault="00012633" w:rsidP="00012633">
      <w:pPr>
        <w:pStyle w:val="ListParagraph"/>
        <w:numPr>
          <w:ilvl w:val="0"/>
          <w:numId w:val="5"/>
        </w:numPr>
      </w:pPr>
      <w:r>
        <w:t>Payments to date                                                 £</w:t>
      </w:r>
      <w:r w:rsidR="00071287">
        <w:t xml:space="preserve"> 7,164.01</w:t>
      </w:r>
      <w:r>
        <w:t xml:space="preserve">  </w:t>
      </w:r>
    </w:p>
    <w:p w14:paraId="0B8ECF14" w14:textId="77777777" w:rsidR="00012633" w:rsidRDefault="00012633" w:rsidP="00012633"/>
    <w:p w14:paraId="00AAEB97" w14:textId="77777777" w:rsidR="00012633" w:rsidRDefault="00012633" w:rsidP="00012633"/>
    <w:p w14:paraId="381CB19C" w14:textId="1391FB80" w:rsidR="00012633" w:rsidRDefault="00012633" w:rsidP="00012633">
      <w:pPr>
        <w:pStyle w:val="ListParagraph"/>
        <w:ind w:left="1080"/>
      </w:pPr>
      <w:r>
        <w:t xml:space="preserve">Current Account Balance at </w:t>
      </w:r>
      <w:r w:rsidR="009E3CC6">
        <w:t>9</w:t>
      </w:r>
      <w:r>
        <w:t>/</w:t>
      </w:r>
      <w:r w:rsidR="009E3CC6">
        <w:t>1</w:t>
      </w:r>
      <w:r>
        <w:t>/</w:t>
      </w:r>
      <w:r w:rsidR="009E3CC6">
        <w:t>20</w:t>
      </w:r>
      <w:r>
        <w:t xml:space="preserve">                  </w:t>
      </w:r>
      <w:r w:rsidR="009E3CC6">
        <w:t xml:space="preserve">      </w:t>
      </w:r>
      <w:r>
        <w:t xml:space="preserve">£ </w:t>
      </w:r>
      <w:r w:rsidR="00071287">
        <w:t>7,293.17</w:t>
      </w:r>
      <w:r>
        <w:t xml:space="preserve"> </w:t>
      </w:r>
    </w:p>
    <w:p w14:paraId="626A16BE" w14:textId="77777777" w:rsidR="00071287" w:rsidRPr="00A8502A" w:rsidRDefault="00071287" w:rsidP="00012633">
      <w:pPr>
        <w:pStyle w:val="ListParagraph"/>
        <w:ind w:left="1080"/>
      </w:pPr>
    </w:p>
    <w:p w14:paraId="3FD67887" w14:textId="77777777" w:rsidR="00012633" w:rsidRDefault="00012633" w:rsidP="00012633">
      <w:pPr>
        <w:pStyle w:val="ListParagraph"/>
        <w:numPr>
          <w:ilvl w:val="0"/>
          <w:numId w:val="2"/>
        </w:numPr>
        <w:rPr>
          <w:u w:val="single"/>
        </w:rPr>
      </w:pPr>
      <w:r>
        <w:rPr>
          <w:u w:val="single"/>
        </w:rPr>
        <w:t>Payments</w:t>
      </w:r>
    </w:p>
    <w:p w14:paraId="21DAA398" w14:textId="64CF4228" w:rsidR="00012633" w:rsidRDefault="00012633" w:rsidP="00012633">
      <w:pPr>
        <w:pStyle w:val="ListParagraph"/>
        <w:ind w:left="1080"/>
      </w:pPr>
      <w:r>
        <w:t>Proposed b</w:t>
      </w:r>
      <w:r w:rsidR="00071287">
        <w:t xml:space="preserve">y Councillor Stevens, </w:t>
      </w:r>
      <w:r>
        <w:t xml:space="preserve"> seconded b</w:t>
      </w:r>
      <w:r w:rsidR="00071287">
        <w:t xml:space="preserve">y Councillor </w:t>
      </w:r>
      <w:proofErr w:type="spellStart"/>
      <w:r w:rsidR="00071287">
        <w:t>Shervington</w:t>
      </w:r>
      <w:proofErr w:type="spellEnd"/>
      <w:r w:rsidR="00071287">
        <w:t xml:space="preserve"> </w:t>
      </w:r>
      <w:r>
        <w:t>and r</w:t>
      </w:r>
      <w:r w:rsidRPr="00F340D1">
        <w:rPr>
          <w:b/>
        </w:rPr>
        <w:t xml:space="preserve">esolved </w:t>
      </w:r>
      <w:r>
        <w:t>that the following payments be made:</w:t>
      </w:r>
    </w:p>
    <w:p w14:paraId="0D223260" w14:textId="413AA1BF" w:rsidR="009E3CC6" w:rsidRDefault="009E3CC6" w:rsidP="009E3CC6"/>
    <w:p w14:paraId="63A2577A" w14:textId="58DA0AA9" w:rsidR="00012633" w:rsidRDefault="00012633" w:rsidP="00012633">
      <w:pPr>
        <w:pStyle w:val="ListParagraph"/>
        <w:ind w:left="1080"/>
        <w:rPr>
          <w:rFonts w:cstheme="minorHAnsi"/>
        </w:rPr>
      </w:pPr>
      <w:r w:rsidRPr="00AF7A09">
        <w:rPr>
          <w:rFonts w:cstheme="minorHAnsi"/>
        </w:rPr>
        <w:t>D</w:t>
      </w:r>
      <w:r>
        <w:rPr>
          <w:rFonts w:cstheme="minorHAnsi"/>
        </w:rPr>
        <w:t xml:space="preserve">. J. </w:t>
      </w:r>
      <w:proofErr w:type="spellStart"/>
      <w:r>
        <w:rPr>
          <w:rFonts w:cstheme="minorHAnsi"/>
        </w:rPr>
        <w:t>C</w:t>
      </w:r>
      <w:r w:rsidRPr="00AF7A09">
        <w:rPr>
          <w:rFonts w:cstheme="minorHAnsi"/>
        </w:rPr>
        <w:t>ornmell</w:t>
      </w:r>
      <w:proofErr w:type="spellEnd"/>
      <w:r w:rsidRPr="00AF7A09">
        <w:rPr>
          <w:rFonts w:cstheme="minorHAnsi"/>
        </w:rPr>
        <w:t xml:space="preserve"> </w:t>
      </w:r>
      <w:r>
        <w:rPr>
          <w:rFonts w:cstheme="minorHAnsi"/>
        </w:rPr>
        <w:t>–</w:t>
      </w:r>
      <w:r w:rsidR="009E3CC6">
        <w:rPr>
          <w:rFonts w:cstheme="minorHAnsi"/>
        </w:rPr>
        <w:t xml:space="preserve">                                                          £</w:t>
      </w:r>
      <w:r w:rsidR="00071287">
        <w:rPr>
          <w:rFonts w:cstheme="minorHAnsi"/>
        </w:rPr>
        <w:t xml:space="preserve">      297.35</w:t>
      </w:r>
    </w:p>
    <w:p w14:paraId="54500CD0" w14:textId="1A869FFF" w:rsidR="00071287" w:rsidRPr="00071287" w:rsidRDefault="00012633" w:rsidP="00071287">
      <w:pPr>
        <w:pStyle w:val="ListParagraph"/>
        <w:ind w:left="1080"/>
        <w:rPr>
          <w:rFonts w:cstheme="minorHAnsi"/>
        </w:rPr>
      </w:pPr>
      <w:r w:rsidRPr="00AF7A09">
        <w:rPr>
          <w:rFonts w:cstheme="minorHAnsi"/>
        </w:rPr>
        <w:t xml:space="preserve">Clerk’s </w:t>
      </w:r>
      <w:r w:rsidR="009E3CC6">
        <w:rPr>
          <w:rFonts w:cstheme="minorHAnsi"/>
        </w:rPr>
        <w:t xml:space="preserve"> Salary/</w:t>
      </w:r>
      <w:r w:rsidRPr="00AF7A09">
        <w:rPr>
          <w:rFonts w:cstheme="minorHAnsi"/>
        </w:rPr>
        <w:t xml:space="preserve">Expenses </w:t>
      </w:r>
    </w:p>
    <w:p w14:paraId="45E6178D" w14:textId="03E9C339" w:rsidR="00071287" w:rsidRDefault="00071287" w:rsidP="00012633">
      <w:pPr>
        <w:pStyle w:val="ListParagraph"/>
        <w:ind w:left="1080"/>
        <w:rPr>
          <w:rFonts w:cstheme="minorHAnsi"/>
        </w:rPr>
      </w:pPr>
      <w:r>
        <w:rPr>
          <w:rFonts w:cstheme="minorHAnsi"/>
        </w:rPr>
        <w:t xml:space="preserve">HMRC – PAYE                                                            </w:t>
      </w:r>
      <w:r w:rsidR="00BC6B0C">
        <w:rPr>
          <w:rFonts w:cstheme="minorHAnsi"/>
        </w:rPr>
        <w:t xml:space="preserve"> </w:t>
      </w:r>
      <w:r>
        <w:rPr>
          <w:rFonts w:cstheme="minorHAnsi"/>
        </w:rPr>
        <w:t>£        68.60</w:t>
      </w:r>
    </w:p>
    <w:p w14:paraId="62FD67BB" w14:textId="39F31E2D" w:rsidR="00071287" w:rsidRDefault="00071287" w:rsidP="00012633">
      <w:pPr>
        <w:pStyle w:val="ListParagraph"/>
        <w:ind w:left="1080"/>
        <w:rPr>
          <w:rFonts w:cstheme="minorHAnsi"/>
        </w:rPr>
      </w:pPr>
      <w:r>
        <w:rPr>
          <w:rFonts w:cstheme="minorHAnsi"/>
        </w:rPr>
        <w:t xml:space="preserve">Npower -                                                                    </w:t>
      </w:r>
      <w:r w:rsidR="00BC6B0C">
        <w:rPr>
          <w:rFonts w:cstheme="minorHAnsi"/>
        </w:rPr>
        <w:t xml:space="preserve"> </w:t>
      </w:r>
      <w:r>
        <w:rPr>
          <w:rFonts w:cstheme="minorHAnsi"/>
        </w:rPr>
        <w:t>£        62.40</w:t>
      </w:r>
    </w:p>
    <w:p w14:paraId="058F79DC" w14:textId="7F6C769D" w:rsidR="00071287" w:rsidRDefault="00071287" w:rsidP="00012633">
      <w:pPr>
        <w:pStyle w:val="ListParagraph"/>
        <w:ind w:left="1080"/>
        <w:rPr>
          <w:rFonts w:cstheme="minorHAnsi"/>
        </w:rPr>
      </w:pPr>
      <w:r>
        <w:rPr>
          <w:rFonts w:cstheme="minorHAnsi"/>
        </w:rPr>
        <w:t>Street Lighting</w:t>
      </w:r>
    </w:p>
    <w:p w14:paraId="7AA4D910" w14:textId="3FE2104E" w:rsidR="00071287" w:rsidRDefault="00071287" w:rsidP="00012633">
      <w:pPr>
        <w:pStyle w:val="ListParagraph"/>
        <w:ind w:left="1080"/>
        <w:rPr>
          <w:rFonts w:cstheme="minorHAnsi"/>
        </w:rPr>
      </w:pPr>
      <w:r>
        <w:rPr>
          <w:rFonts w:cstheme="minorHAnsi"/>
        </w:rPr>
        <w:lastRenderedPageBreak/>
        <w:t xml:space="preserve">East </w:t>
      </w:r>
      <w:proofErr w:type="spellStart"/>
      <w:r>
        <w:rPr>
          <w:rFonts w:cstheme="minorHAnsi"/>
        </w:rPr>
        <w:t>Cottingwith</w:t>
      </w:r>
      <w:proofErr w:type="spellEnd"/>
      <w:r>
        <w:rPr>
          <w:rFonts w:cstheme="minorHAnsi"/>
        </w:rPr>
        <w:t xml:space="preserve"> Village Hall-                                 £ 1,000.00</w:t>
      </w:r>
    </w:p>
    <w:p w14:paraId="5E984B6A" w14:textId="1EE84410" w:rsidR="00071287" w:rsidRDefault="00071287" w:rsidP="00012633">
      <w:pPr>
        <w:pStyle w:val="ListParagraph"/>
        <w:ind w:left="1080"/>
        <w:rPr>
          <w:rFonts w:cstheme="minorHAnsi"/>
        </w:rPr>
      </w:pPr>
      <w:r>
        <w:rPr>
          <w:rFonts w:cstheme="minorHAnsi"/>
        </w:rPr>
        <w:t xml:space="preserve">Hire of Hall/Donation </w:t>
      </w:r>
    </w:p>
    <w:p w14:paraId="1749E414" w14:textId="788A9580" w:rsidR="00012633" w:rsidRPr="00071287" w:rsidRDefault="00012633" w:rsidP="00071287">
      <w:pPr>
        <w:pStyle w:val="ListParagraph"/>
        <w:ind w:left="1080"/>
        <w:rPr>
          <w:rFonts w:cstheme="minorHAnsi"/>
        </w:rPr>
      </w:pPr>
      <w:r w:rsidRPr="00AF7A09">
        <w:rPr>
          <w:rFonts w:cstheme="minorHAnsi"/>
        </w:rPr>
        <w:t xml:space="preserve">    </w:t>
      </w:r>
      <w:r>
        <w:rPr>
          <w:rFonts w:cstheme="minorHAnsi"/>
        </w:rPr>
        <w:t xml:space="preserve">                             </w:t>
      </w:r>
      <w:r w:rsidR="009E3CC6">
        <w:rPr>
          <w:rFonts w:cstheme="minorHAnsi"/>
        </w:rPr>
        <w:t xml:space="preserve">        </w:t>
      </w:r>
      <w:r>
        <w:rPr>
          <w:rFonts w:cstheme="minorHAnsi"/>
        </w:rPr>
        <w:t xml:space="preserve"> </w:t>
      </w:r>
      <w:r w:rsidRPr="006A5F22">
        <w:rPr>
          <w:rFonts w:cstheme="minorHAnsi"/>
        </w:rPr>
        <w:t xml:space="preserve"> </w:t>
      </w:r>
      <w:r>
        <w:rPr>
          <w:rFonts w:cstheme="minorHAnsi"/>
        </w:rPr>
        <w:t xml:space="preserve">  </w:t>
      </w:r>
    </w:p>
    <w:p w14:paraId="08BF9CC6" w14:textId="71E5F618" w:rsidR="00012633" w:rsidRPr="00434628" w:rsidRDefault="00012633" w:rsidP="00012633">
      <w:pPr>
        <w:pStyle w:val="ListParagraph"/>
        <w:ind w:left="1080"/>
        <w:rPr>
          <w:rFonts w:cstheme="minorHAnsi"/>
          <w:bCs/>
        </w:rPr>
      </w:pPr>
      <w:r w:rsidRPr="00071287">
        <w:rPr>
          <w:rFonts w:cstheme="minorHAnsi"/>
          <w:bCs/>
        </w:rPr>
        <w:t xml:space="preserve">TOTAL  </w:t>
      </w:r>
      <w:r w:rsidRPr="00944933">
        <w:rPr>
          <w:rFonts w:cstheme="minorHAnsi"/>
          <w:bCs/>
        </w:rPr>
        <w:t xml:space="preserve">                                                 </w:t>
      </w:r>
      <w:r>
        <w:rPr>
          <w:rFonts w:cstheme="minorHAnsi"/>
          <w:bCs/>
        </w:rPr>
        <w:t xml:space="preserve"> </w:t>
      </w:r>
      <w:r w:rsidR="009E3CC6">
        <w:rPr>
          <w:rFonts w:cstheme="minorHAnsi"/>
          <w:bCs/>
        </w:rPr>
        <w:t xml:space="preserve">                     </w:t>
      </w:r>
      <w:r>
        <w:rPr>
          <w:rFonts w:cstheme="minorHAnsi"/>
          <w:bCs/>
        </w:rPr>
        <w:t>£</w:t>
      </w:r>
      <w:r w:rsidR="00071287">
        <w:rPr>
          <w:rFonts w:cstheme="minorHAnsi"/>
          <w:bCs/>
        </w:rPr>
        <w:t>1,428.35</w:t>
      </w:r>
    </w:p>
    <w:p w14:paraId="39EE12AD" w14:textId="225D224D" w:rsidR="00012633" w:rsidRDefault="00012633" w:rsidP="00012633">
      <w:pPr>
        <w:pStyle w:val="ListParagraph"/>
        <w:numPr>
          <w:ilvl w:val="0"/>
          <w:numId w:val="2"/>
        </w:numPr>
        <w:rPr>
          <w:u w:val="single"/>
        </w:rPr>
      </w:pPr>
      <w:r w:rsidRPr="00491F9C">
        <w:rPr>
          <w:u w:val="single"/>
        </w:rPr>
        <w:t>Receipts</w:t>
      </w:r>
    </w:p>
    <w:p w14:paraId="69F9A815" w14:textId="748BB1EE" w:rsidR="00071287" w:rsidRDefault="00071287" w:rsidP="00071287">
      <w:pPr>
        <w:pStyle w:val="ListParagraph"/>
        <w:ind w:left="1080"/>
      </w:pPr>
      <w:r w:rsidRPr="00071287">
        <w:t xml:space="preserve">J </w:t>
      </w:r>
      <w:proofErr w:type="spellStart"/>
      <w:r w:rsidRPr="00071287">
        <w:t>Beevers</w:t>
      </w:r>
      <w:proofErr w:type="spellEnd"/>
      <w:r w:rsidRPr="00071287">
        <w:t xml:space="preserve"> </w:t>
      </w:r>
      <w:r>
        <w:t>– Land Rent.                                             £</w:t>
      </w:r>
      <w:r w:rsidR="0021663E">
        <w:t xml:space="preserve">  165.00</w:t>
      </w:r>
    </w:p>
    <w:p w14:paraId="2E35DF8A" w14:textId="27D10E12" w:rsidR="0021663E" w:rsidRDefault="0021663E" w:rsidP="00071287">
      <w:pPr>
        <w:pStyle w:val="ListParagraph"/>
        <w:ind w:left="1080"/>
      </w:pPr>
      <w:r>
        <w:t>ERYC – Overpayment                                               £       4.63</w:t>
      </w:r>
    </w:p>
    <w:p w14:paraId="66D48F07" w14:textId="461FAA34" w:rsidR="0021663E" w:rsidRDefault="0021663E" w:rsidP="00071287">
      <w:pPr>
        <w:pStyle w:val="ListParagraph"/>
        <w:ind w:left="1080"/>
      </w:pPr>
      <w:r>
        <w:t>Street Lights Service Agreement</w:t>
      </w:r>
    </w:p>
    <w:p w14:paraId="47D161C9" w14:textId="46A12E24" w:rsidR="0021663E" w:rsidRDefault="0021663E" w:rsidP="00071287">
      <w:pPr>
        <w:pStyle w:val="ListParagraph"/>
        <w:ind w:left="1080"/>
      </w:pPr>
    </w:p>
    <w:p w14:paraId="721ED1E0" w14:textId="3CA65262" w:rsidR="00071287" w:rsidRPr="0021663E" w:rsidRDefault="0021663E" w:rsidP="0021663E">
      <w:pPr>
        <w:pStyle w:val="ListParagraph"/>
        <w:ind w:left="1080"/>
      </w:pPr>
      <w:r>
        <w:t xml:space="preserve">TOTAL                                                                         £   169.63                           </w:t>
      </w:r>
    </w:p>
    <w:p w14:paraId="7D4F39E8" w14:textId="1BCD8989" w:rsidR="00012633" w:rsidRDefault="00012633" w:rsidP="00012633">
      <w:pPr>
        <w:pStyle w:val="ListParagraph"/>
        <w:ind w:left="1080"/>
      </w:pPr>
      <w:r>
        <w:t xml:space="preserve">  </w:t>
      </w:r>
    </w:p>
    <w:p w14:paraId="636D68EC" w14:textId="77777777" w:rsidR="00012633" w:rsidRDefault="00012633" w:rsidP="00012633">
      <w:pPr>
        <w:pStyle w:val="ListParagraph"/>
        <w:numPr>
          <w:ilvl w:val="0"/>
          <w:numId w:val="2"/>
        </w:numPr>
        <w:rPr>
          <w:u w:val="single"/>
        </w:rPr>
      </w:pPr>
      <w:r w:rsidRPr="00B05905">
        <w:rPr>
          <w:u w:val="single"/>
        </w:rPr>
        <w:t>Financial Report</w:t>
      </w:r>
    </w:p>
    <w:p w14:paraId="775F1872" w14:textId="77777777" w:rsidR="00012633" w:rsidRDefault="00012633" w:rsidP="00012633">
      <w:pPr>
        <w:pStyle w:val="ListParagraph"/>
        <w:ind w:left="1080"/>
      </w:pPr>
      <w:r w:rsidRPr="00B05905">
        <w:t xml:space="preserve">The </w:t>
      </w:r>
      <w:r>
        <w:t>Clerk/RFO, presented an update on the Council’s finances for the current financial year.</w:t>
      </w:r>
    </w:p>
    <w:p w14:paraId="1639D124" w14:textId="1EDFB7BB" w:rsidR="00012633" w:rsidRDefault="00012633" w:rsidP="00012633">
      <w:pPr>
        <w:pStyle w:val="ListParagraph"/>
        <w:numPr>
          <w:ilvl w:val="0"/>
          <w:numId w:val="2"/>
        </w:numPr>
        <w:rPr>
          <w:u w:val="single"/>
        </w:rPr>
      </w:pPr>
      <w:r w:rsidRPr="00232595">
        <w:rPr>
          <w:u w:val="single"/>
        </w:rPr>
        <w:t>Three-year Financial Forecast</w:t>
      </w:r>
    </w:p>
    <w:p w14:paraId="07983F34" w14:textId="73A1A231" w:rsidR="0021663E" w:rsidRDefault="0021663E" w:rsidP="0021663E">
      <w:pPr>
        <w:pStyle w:val="ListParagraph"/>
        <w:ind w:left="1080"/>
      </w:pPr>
      <w:r w:rsidRPr="0021663E">
        <w:t>Further</w:t>
      </w:r>
      <w:r>
        <w:t xml:space="preserve"> consideration was given to the three-year financial forecast outlined at the previous Ordinary Meeting of the Council.</w:t>
      </w:r>
    </w:p>
    <w:p w14:paraId="76C3D6EC" w14:textId="0B33EF89" w:rsidR="0021663E" w:rsidRDefault="0021663E" w:rsidP="0021663E">
      <w:pPr>
        <w:pStyle w:val="ListParagraph"/>
        <w:ind w:left="1080"/>
      </w:pPr>
      <w:r w:rsidRPr="0021663E">
        <w:rPr>
          <w:b/>
          <w:bCs/>
        </w:rPr>
        <w:t xml:space="preserve">Resolved- </w:t>
      </w:r>
      <w:r>
        <w:t xml:space="preserve"> that</w:t>
      </w:r>
      <w:r w:rsidR="00F06D4A">
        <w:t xml:space="preserve"> the</w:t>
      </w:r>
      <w:r>
        <w:t xml:space="preserve"> forecast (outlined as an Appendix to these Minutes) be accepted.</w:t>
      </w:r>
    </w:p>
    <w:p w14:paraId="4824F561" w14:textId="40A0641F" w:rsidR="0021663E" w:rsidRDefault="0021663E" w:rsidP="0021663E">
      <w:pPr>
        <w:pStyle w:val="ListParagraph"/>
        <w:ind w:left="1080"/>
        <w:rPr>
          <w:b/>
          <w:bCs/>
        </w:rPr>
      </w:pPr>
      <w:r>
        <w:rPr>
          <w:b/>
          <w:bCs/>
        </w:rPr>
        <w:t>Action:</w:t>
      </w:r>
      <w:r>
        <w:t xml:space="preserve"> </w:t>
      </w:r>
      <w:r w:rsidRPr="0021663E">
        <w:rPr>
          <w:b/>
          <w:bCs/>
        </w:rPr>
        <w:t>Clerk/RF</w:t>
      </w:r>
      <w:r>
        <w:rPr>
          <w:b/>
          <w:bCs/>
        </w:rPr>
        <w:t>O</w:t>
      </w:r>
    </w:p>
    <w:p w14:paraId="642DC7EF" w14:textId="063F599F" w:rsidR="0021663E" w:rsidRDefault="0021663E" w:rsidP="0021663E">
      <w:pPr>
        <w:pStyle w:val="ListParagraph"/>
        <w:numPr>
          <w:ilvl w:val="0"/>
          <w:numId w:val="2"/>
        </w:numPr>
        <w:rPr>
          <w:u w:val="single"/>
        </w:rPr>
      </w:pPr>
      <w:r w:rsidRPr="0021663E">
        <w:rPr>
          <w:u w:val="single"/>
        </w:rPr>
        <w:t>Parish Precept</w:t>
      </w:r>
    </w:p>
    <w:p w14:paraId="0E7C4466" w14:textId="0D355ACA" w:rsidR="0021663E" w:rsidRPr="00F06D4A" w:rsidRDefault="0021663E" w:rsidP="00F06D4A">
      <w:pPr>
        <w:pStyle w:val="ListParagraph"/>
        <w:ind w:left="1080"/>
      </w:pPr>
      <w:r w:rsidRPr="0021663E">
        <w:t>Con</w:t>
      </w:r>
      <w:r>
        <w:t>sideration was given to the parish precept for the financial period 2020/2021.</w:t>
      </w:r>
      <w:r w:rsidR="00F06D4A">
        <w:t xml:space="preserve"> In view of additional expenditure and the need to maintain an amount for contingency purposes, reluctantly, the precept would need to be increased. Proposed by the Vice-Chairman, seconded by Councillor Ashton and agreed that the parish precept be increased to £7,000.</w:t>
      </w:r>
    </w:p>
    <w:p w14:paraId="2377D1FF" w14:textId="77777777" w:rsidR="0021663E" w:rsidRPr="0021663E" w:rsidRDefault="0021663E" w:rsidP="0021663E">
      <w:pPr>
        <w:rPr>
          <w:u w:val="single"/>
        </w:rPr>
      </w:pPr>
    </w:p>
    <w:p w14:paraId="02ADC7D5" w14:textId="19C28DE4" w:rsidR="000D5269" w:rsidRPr="009E3CC6" w:rsidRDefault="00012633" w:rsidP="000D5269">
      <w:pPr>
        <w:pStyle w:val="ListParagraph"/>
        <w:numPr>
          <w:ilvl w:val="0"/>
          <w:numId w:val="3"/>
        </w:numPr>
      </w:pPr>
      <w:r w:rsidRPr="00491F9C">
        <w:rPr>
          <w:b/>
        </w:rPr>
        <w:t>PLANNING</w:t>
      </w:r>
    </w:p>
    <w:p w14:paraId="5F4CA82C" w14:textId="1820C87B" w:rsidR="00012633" w:rsidRDefault="00F06D4A" w:rsidP="00012633">
      <w:pPr>
        <w:pStyle w:val="ListParagraph"/>
        <w:numPr>
          <w:ilvl w:val="0"/>
          <w:numId w:val="6"/>
        </w:numPr>
        <w:rPr>
          <w:u w:val="single"/>
        </w:rPr>
      </w:pPr>
      <w:r>
        <w:rPr>
          <w:u w:val="single"/>
        </w:rPr>
        <w:t>Application:</w:t>
      </w:r>
    </w:p>
    <w:p w14:paraId="1ADC9A7F" w14:textId="64375E0A" w:rsidR="00012633" w:rsidRDefault="00012633" w:rsidP="00012633">
      <w:pPr>
        <w:pStyle w:val="ListParagraph"/>
        <w:ind w:left="1440"/>
      </w:pPr>
      <w:r w:rsidRPr="00767241">
        <w:t xml:space="preserve">The following </w:t>
      </w:r>
      <w:r w:rsidR="00F06D4A">
        <w:t>application was considered:</w:t>
      </w:r>
    </w:p>
    <w:p w14:paraId="50FE65D6" w14:textId="49FABF9F" w:rsidR="000D5269" w:rsidRDefault="000D5269" w:rsidP="000D5269">
      <w:pPr>
        <w:pStyle w:val="ListParagraph"/>
        <w:ind w:left="1440"/>
      </w:pPr>
      <w:r>
        <w:t>19/04176/TCA - Crown lift 2 no. Ash trees</w:t>
      </w:r>
    </w:p>
    <w:p w14:paraId="3B1F944D" w14:textId="195745EF" w:rsidR="00F06D4A" w:rsidRDefault="000D5269" w:rsidP="000D5269">
      <w:pPr>
        <w:pStyle w:val="ListParagraph"/>
        <w:ind w:left="1440"/>
      </w:pPr>
      <w:r>
        <w:t xml:space="preserve">(No. 2 and No. 4) by removing six lower limbs due to branches obstructing farm vehicles passing down the lane adjacent to the property and over shadowing the garden in the summer; Crown reduce 1 no. Willow tree (No. 5) due to close proximity to the property: </w:t>
      </w:r>
      <w:proofErr w:type="spellStart"/>
      <w:r>
        <w:t>Ings</w:t>
      </w:r>
      <w:proofErr w:type="spellEnd"/>
      <w:r>
        <w:t xml:space="preserve"> Cottage, </w:t>
      </w:r>
      <w:proofErr w:type="spellStart"/>
      <w:r>
        <w:t>Ings</w:t>
      </w:r>
      <w:proofErr w:type="spellEnd"/>
      <w:r>
        <w:t xml:space="preserve"> Lane, East </w:t>
      </w:r>
      <w:proofErr w:type="spellStart"/>
      <w:r>
        <w:t>Cottingwith</w:t>
      </w:r>
      <w:proofErr w:type="spellEnd"/>
      <w:r>
        <w:t xml:space="preserve"> YO42 4TW</w:t>
      </w:r>
    </w:p>
    <w:p w14:paraId="7D03B565" w14:textId="7025BA91" w:rsidR="000D5269" w:rsidRDefault="000D5269" w:rsidP="000D5269">
      <w:pPr>
        <w:pStyle w:val="ListParagraph"/>
        <w:ind w:left="1440"/>
      </w:pPr>
      <w:r w:rsidRPr="000D5269">
        <w:rPr>
          <w:b/>
          <w:bCs/>
        </w:rPr>
        <w:t>Resolved</w:t>
      </w:r>
      <w:r>
        <w:t xml:space="preserve"> – that there be no objection to this tree work.</w:t>
      </w:r>
    </w:p>
    <w:p w14:paraId="7273387F" w14:textId="36F1038E" w:rsidR="000D5269" w:rsidRPr="000D5269" w:rsidRDefault="000D5269" w:rsidP="000D5269">
      <w:pPr>
        <w:pStyle w:val="ListParagraph"/>
        <w:ind w:left="1440"/>
        <w:rPr>
          <w:b/>
          <w:bCs/>
        </w:rPr>
      </w:pPr>
      <w:r w:rsidRPr="000D5269">
        <w:rPr>
          <w:b/>
          <w:bCs/>
        </w:rPr>
        <w:t>Action: Clerk</w:t>
      </w:r>
    </w:p>
    <w:p w14:paraId="3B69F57C" w14:textId="5FD4ACCE" w:rsidR="00F06D4A" w:rsidRDefault="00F06D4A" w:rsidP="00F06D4A">
      <w:pPr>
        <w:pStyle w:val="ListParagraph"/>
        <w:numPr>
          <w:ilvl w:val="0"/>
          <w:numId w:val="6"/>
        </w:numPr>
        <w:rPr>
          <w:u w:val="single"/>
        </w:rPr>
      </w:pPr>
      <w:r w:rsidRPr="00F06D4A">
        <w:rPr>
          <w:u w:val="single"/>
        </w:rPr>
        <w:t>Permission:</w:t>
      </w:r>
    </w:p>
    <w:p w14:paraId="750321AF" w14:textId="77777777" w:rsidR="0060693C" w:rsidRDefault="00F06D4A" w:rsidP="0060693C">
      <w:pPr>
        <w:pStyle w:val="ListParagraph"/>
        <w:ind w:left="1440"/>
      </w:pPr>
      <w:r w:rsidRPr="00F06D4A">
        <w:t>The following permission was noted:</w:t>
      </w:r>
    </w:p>
    <w:p w14:paraId="1424E0F4" w14:textId="6C7F91A4" w:rsidR="0060693C" w:rsidRPr="0060693C" w:rsidRDefault="0060693C" w:rsidP="0060693C">
      <w:pPr>
        <w:pStyle w:val="ListParagraph"/>
        <w:ind w:left="1440"/>
        <w:rPr>
          <w:rFonts w:cstheme="minorHAnsi"/>
        </w:rPr>
      </w:pPr>
      <w:r w:rsidRPr="0060693C">
        <w:rPr>
          <w:rFonts w:cstheme="minorHAnsi"/>
        </w:rPr>
        <w:t xml:space="preserve">19/03029/PLB -Removal of existing bridge deck and wooden railings and replace with reinforced concrete bridge deck to support concrete upstand concealed behind the rebuilt brick parapet and stone copings, replacement of timber/steel flitch post and rail system and general repairs including replacement of coping stones with matching sand stone and repointing of existing brick work: </w:t>
      </w:r>
      <w:proofErr w:type="spellStart"/>
      <w:r w:rsidRPr="0060693C">
        <w:rPr>
          <w:rFonts w:cstheme="minorHAnsi"/>
        </w:rPr>
        <w:t>Hagg</w:t>
      </w:r>
      <w:proofErr w:type="spellEnd"/>
      <w:r w:rsidRPr="0060693C">
        <w:rPr>
          <w:rFonts w:cstheme="minorHAnsi"/>
        </w:rPr>
        <w:t xml:space="preserve"> Bridge, </w:t>
      </w:r>
      <w:proofErr w:type="spellStart"/>
      <w:r w:rsidRPr="0060693C">
        <w:rPr>
          <w:rFonts w:cstheme="minorHAnsi"/>
        </w:rPr>
        <w:t>Hagg</w:t>
      </w:r>
      <w:proofErr w:type="spellEnd"/>
      <w:r w:rsidRPr="0060693C">
        <w:rPr>
          <w:rFonts w:cstheme="minorHAnsi"/>
        </w:rPr>
        <w:t xml:space="preserve"> Lane, </w:t>
      </w:r>
      <w:proofErr w:type="spellStart"/>
      <w:r w:rsidRPr="0060693C">
        <w:rPr>
          <w:rFonts w:cstheme="minorHAnsi"/>
        </w:rPr>
        <w:t>Storwood</w:t>
      </w:r>
      <w:proofErr w:type="spellEnd"/>
      <w:r w:rsidRPr="0060693C">
        <w:rPr>
          <w:rFonts w:cstheme="minorHAnsi"/>
        </w:rPr>
        <w:t>.</w:t>
      </w:r>
    </w:p>
    <w:p w14:paraId="65D6BE1D" w14:textId="77777777" w:rsidR="0060693C" w:rsidRPr="0059248B" w:rsidRDefault="0060693C" w:rsidP="0060693C">
      <w:pPr>
        <w:rPr>
          <w:rFonts w:ascii="Arial" w:hAnsi="Arial" w:cs="Arial"/>
        </w:rPr>
      </w:pPr>
    </w:p>
    <w:p w14:paraId="1873237B" w14:textId="77777777" w:rsidR="0060693C" w:rsidRDefault="0060693C" w:rsidP="00E653CC">
      <w:pPr>
        <w:pStyle w:val="ListParagraph"/>
        <w:ind w:left="1440"/>
      </w:pPr>
    </w:p>
    <w:p w14:paraId="5E4656C1" w14:textId="77777777" w:rsidR="009E3CC6" w:rsidRPr="009E3CC6" w:rsidRDefault="009E3CC6" w:rsidP="009E3CC6"/>
    <w:p w14:paraId="7ECF8C5B" w14:textId="77777777" w:rsidR="00E653CC" w:rsidRDefault="009E3CC6" w:rsidP="009E3CC6">
      <w:pPr>
        <w:pStyle w:val="ListParagraph"/>
        <w:numPr>
          <w:ilvl w:val="0"/>
          <w:numId w:val="3"/>
        </w:numPr>
        <w:rPr>
          <w:b/>
        </w:rPr>
      </w:pPr>
      <w:r>
        <w:rPr>
          <w:b/>
        </w:rPr>
        <w:t>CORRESPONDENCE</w:t>
      </w:r>
    </w:p>
    <w:p w14:paraId="297D4589" w14:textId="674E28B0" w:rsidR="00E653CC" w:rsidRDefault="00E653CC" w:rsidP="00E653CC">
      <w:pPr>
        <w:pStyle w:val="ListParagraph"/>
        <w:rPr>
          <w:bCs/>
        </w:rPr>
      </w:pPr>
      <w:r w:rsidRPr="00E653CC">
        <w:rPr>
          <w:bCs/>
        </w:rPr>
        <w:t xml:space="preserve">A </w:t>
      </w:r>
      <w:r>
        <w:rPr>
          <w:bCs/>
        </w:rPr>
        <w:t>list of correspondence received since the last Ordinary Meeting was noted.</w:t>
      </w:r>
    </w:p>
    <w:p w14:paraId="3C7BDFD3" w14:textId="0A67A832" w:rsidR="00E653CC" w:rsidRDefault="00E653CC" w:rsidP="00E653CC">
      <w:pPr>
        <w:pStyle w:val="ListParagraph"/>
        <w:rPr>
          <w:bCs/>
        </w:rPr>
      </w:pPr>
      <w:r>
        <w:rPr>
          <w:bCs/>
        </w:rPr>
        <w:t>The following was considered:</w:t>
      </w:r>
    </w:p>
    <w:p w14:paraId="45AC330C" w14:textId="77777777" w:rsidR="00FE6395" w:rsidRDefault="00FE6395" w:rsidP="00E653CC">
      <w:pPr>
        <w:pStyle w:val="ListParagraph"/>
        <w:rPr>
          <w:bCs/>
        </w:rPr>
      </w:pPr>
    </w:p>
    <w:p w14:paraId="4826D2F6" w14:textId="1B17A225" w:rsidR="00E653CC" w:rsidRPr="00E653CC" w:rsidRDefault="00E653CC" w:rsidP="00E653CC">
      <w:pPr>
        <w:pStyle w:val="ListParagraph"/>
        <w:rPr>
          <w:b/>
        </w:rPr>
      </w:pPr>
      <w:r w:rsidRPr="00E653CC">
        <w:rPr>
          <w:b/>
        </w:rPr>
        <w:t>Western Parishes Liaison Meeting</w:t>
      </w:r>
    </w:p>
    <w:p w14:paraId="5DCFAA84" w14:textId="7A2F25A1" w:rsidR="00012633" w:rsidRDefault="009E3CC6" w:rsidP="00E653CC">
      <w:pPr>
        <w:pStyle w:val="ListParagraph"/>
        <w:rPr>
          <w:bCs/>
        </w:rPr>
      </w:pPr>
      <w:r>
        <w:rPr>
          <w:b/>
        </w:rPr>
        <w:t xml:space="preserve"> </w:t>
      </w:r>
      <w:r w:rsidR="00D63150">
        <w:rPr>
          <w:bCs/>
        </w:rPr>
        <w:t>It was agreed that the Clerk represent the Council at the meeting, to be held at Bishop Wilton Village Hall, at 7pm, Wednesday 22</w:t>
      </w:r>
      <w:r w:rsidR="00D63150" w:rsidRPr="00D63150">
        <w:rPr>
          <w:bCs/>
          <w:vertAlign w:val="superscript"/>
        </w:rPr>
        <w:t>nd</w:t>
      </w:r>
      <w:r w:rsidR="00D63150">
        <w:rPr>
          <w:bCs/>
        </w:rPr>
        <w:t xml:space="preserve"> January 2020. An item for the Agenda: Road Closure: </w:t>
      </w:r>
      <w:proofErr w:type="spellStart"/>
      <w:r w:rsidR="00D63150">
        <w:rPr>
          <w:bCs/>
        </w:rPr>
        <w:t>Hagg</w:t>
      </w:r>
      <w:proofErr w:type="spellEnd"/>
      <w:r w:rsidR="00D63150">
        <w:rPr>
          <w:bCs/>
        </w:rPr>
        <w:t xml:space="preserve"> Bridge.</w:t>
      </w:r>
    </w:p>
    <w:p w14:paraId="7DC37C42" w14:textId="21009728" w:rsidR="00FE6395" w:rsidRPr="00FE6395" w:rsidRDefault="00FE6395" w:rsidP="00E653CC">
      <w:pPr>
        <w:pStyle w:val="ListParagraph"/>
        <w:rPr>
          <w:b/>
        </w:rPr>
      </w:pPr>
      <w:r w:rsidRPr="00FE6395">
        <w:rPr>
          <w:b/>
        </w:rPr>
        <w:t>Action: Clerk</w:t>
      </w:r>
    </w:p>
    <w:p w14:paraId="7D04668D" w14:textId="4A02619A" w:rsidR="009E3CC6" w:rsidRDefault="009E3CC6" w:rsidP="009E3CC6">
      <w:pPr>
        <w:pStyle w:val="ListParagraph"/>
        <w:numPr>
          <w:ilvl w:val="0"/>
          <w:numId w:val="3"/>
        </w:numPr>
        <w:rPr>
          <w:b/>
        </w:rPr>
      </w:pPr>
      <w:r>
        <w:rPr>
          <w:b/>
        </w:rPr>
        <w:t>MEMBERS REPORTS</w:t>
      </w:r>
    </w:p>
    <w:p w14:paraId="58673B44" w14:textId="75242576" w:rsidR="00D63150" w:rsidRDefault="00D63150" w:rsidP="00D63150">
      <w:pPr>
        <w:pStyle w:val="ListParagraph"/>
        <w:rPr>
          <w:bCs/>
        </w:rPr>
      </w:pPr>
      <w:r>
        <w:rPr>
          <w:bCs/>
        </w:rPr>
        <w:t>The Chairman commented upon the success of the recent ‘pop-up pub’ events and the monies raised for good causes.</w:t>
      </w:r>
    </w:p>
    <w:p w14:paraId="6C530BCF" w14:textId="48F90500" w:rsidR="00D63150" w:rsidRDefault="00D63150" w:rsidP="00D63150">
      <w:pPr>
        <w:pStyle w:val="ListParagraph"/>
        <w:rPr>
          <w:bCs/>
        </w:rPr>
      </w:pPr>
    </w:p>
    <w:p w14:paraId="46D11FA8" w14:textId="512F7A72" w:rsidR="00D63150" w:rsidRDefault="00D63150" w:rsidP="00D63150">
      <w:pPr>
        <w:pStyle w:val="ListParagraph"/>
        <w:rPr>
          <w:bCs/>
        </w:rPr>
      </w:pPr>
      <w:r>
        <w:rPr>
          <w:bCs/>
        </w:rPr>
        <w:t>Concern was expressed at the lack of support for the annual ‘carol sing’ around the village this Christmas</w:t>
      </w:r>
      <w:r w:rsidR="00702BB5">
        <w:rPr>
          <w:bCs/>
        </w:rPr>
        <w:t xml:space="preserve">. Much needed funds, to help with the running of the Church, </w:t>
      </w:r>
      <w:r w:rsidR="00561F00">
        <w:rPr>
          <w:bCs/>
        </w:rPr>
        <w:t>were lost as a result.</w:t>
      </w:r>
      <w:r w:rsidR="00702BB5">
        <w:rPr>
          <w:bCs/>
        </w:rPr>
        <w:t xml:space="preserve">  </w:t>
      </w:r>
    </w:p>
    <w:p w14:paraId="3A9251B8" w14:textId="77777777" w:rsidR="00D63150" w:rsidRPr="00D63150" w:rsidRDefault="00D63150" w:rsidP="00D63150">
      <w:pPr>
        <w:pStyle w:val="ListParagraph"/>
        <w:rPr>
          <w:bCs/>
        </w:rPr>
      </w:pPr>
    </w:p>
    <w:p w14:paraId="02CD7973" w14:textId="77777777" w:rsidR="00012633" w:rsidRPr="009E3CC6" w:rsidRDefault="00012633" w:rsidP="009E3CC6">
      <w:pPr>
        <w:pStyle w:val="ListParagraph"/>
        <w:numPr>
          <w:ilvl w:val="0"/>
          <w:numId w:val="3"/>
        </w:numPr>
        <w:rPr>
          <w:b/>
        </w:rPr>
      </w:pPr>
      <w:r w:rsidRPr="009E3CC6">
        <w:rPr>
          <w:b/>
        </w:rPr>
        <w:t>DATE OF NEXT MEETING</w:t>
      </w:r>
    </w:p>
    <w:p w14:paraId="1FB8EF0C" w14:textId="0C0C5164" w:rsidR="00012633" w:rsidRDefault="00012633" w:rsidP="00012633">
      <w:pPr>
        <w:pStyle w:val="ListParagraph"/>
      </w:pPr>
      <w:r w:rsidRPr="00256FD6">
        <w:t>8.00pm, Thursda</w:t>
      </w:r>
      <w:r w:rsidR="00D63150">
        <w:t xml:space="preserve">y 12th March </w:t>
      </w:r>
      <w:r>
        <w:t>2020.</w:t>
      </w:r>
    </w:p>
    <w:p w14:paraId="14B750AB" w14:textId="77777777" w:rsidR="00012633" w:rsidRPr="00256FD6" w:rsidRDefault="00012633" w:rsidP="00012633">
      <w:pPr>
        <w:pStyle w:val="ListParagraph"/>
      </w:pPr>
    </w:p>
    <w:p w14:paraId="579E682B" w14:textId="0FF4BA29" w:rsidR="00012633" w:rsidRDefault="00012633" w:rsidP="00012633">
      <w:pPr>
        <w:pStyle w:val="ListParagraph"/>
      </w:pPr>
      <w:r>
        <w:t>There being no further business, the meeting closed a</w:t>
      </w:r>
      <w:r w:rsidR="00D63150">
        <w:t>t 9.50</w:t>
      </w:r>
      <w:r>
        <w:t>pm.</w:t>
      </w:r>
    </w:p>
    <w:p w14:paraId="1F348CCA" w14:textId="77777777" w:rsidR="00012633" w:rsidRDefault="00012633"/>
    <w:sectPr w:rsidR="00012633" w:rsidSect="003C344D">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9992E" w14:textId="77777777" w:rsidR="00D97CC5" w:rsidRDefault="00D97CC5" w:rsidP="003F0B8D">
      <w:r>
        <w:separator/>
      </w:r>
    </w:p>
  </w:endnote>
  <w:endnote w:type="continuationSeparator" w:id="0">
    <w:p w14:paraId="373BE5FF" w14:textId="77777777" w:rsidR="00D97CC5" w:rsidRDefault="00D97CC5" w:rsidP="003F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4773429"/>
      <w:docPartObj>
        <w:docPartGallery w:val="Page Numbers (Bottom of Page)"/>
        <w:docPartUnique/>
      </w:docPartObj>
    </w:sdtPr>
    <w:sdtEndPr>
      <w:rPr>
        <w:rStyle w:val="PageNumber"/>
      </w:rPr>
    </w:sdtEndPr>
    <w:sdtContent>
      <w:p w14:paraId="62DA3C91" w14:textId="19786C2E" w:rsidR="003F0B8D" w:rsidRDefault="003F0B8D" w:rsidP="00D559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2984D8" w14:textId="77777777" w:rsidR="003F0B8D" w:rsidRDefault="003F0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0049281"/>
      <w:docPartObj>
        <w:docPartGallery w:val="Page Numbers (Bottom of Page)"/>
        <w:docPartUnique/>
      </w:docPartObj>
    </w:sdtPr>
    <w:sdtEndPr>
      <w:rPr>
        <w:rStyle w:val="PageNumber"/>
      </w:rPr>
    </w:sdtEndPr>
    <w:sdtContent>
      <w:p w14:paraId="689454E0" w14:textId="22B62312" w:rsidR="003F0B8D" w:rsidRDefault="003F0B8D" w:rsidP="00D559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69EC20" w14:textId="77777777" w:rsidR="003F0B8D" w:rsidRDefault="003F0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900DD" w14:textId="77777777" w:rsidR="00BC6B0C" w:rsidRDefault="00BC6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AE637" w14:textId="77777777" w:rsidR="00D97CC5" w:rsidRDefault="00D97CC5" w:rsidP="003F0B8D">
      <w:r>
        <w:separator/>
      </w:r>
    </w:p>
  </w:footnote>
  <w:footnote w:type="continuationSeparator" w:id="0">
    <w:p w14:paraId="7E11F0F5" w14:textId="77777777" w:rsidR="00D97CC5" w:rsidRDefault="00D97CC5" w:rsidP="003F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D273E" w14:textId="45404B15" w:rsidR="00BC6B0C" w:rsidRDefault="00BC6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D9EE1" w14:textId="4E8D3194" w:rsidR="00BC6B0C" w:rsidRDefault="00BC6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ADE8" w14:textId="46299B86" w:rsidR="00BC6B0C" w:rsidRDefault="00BC6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392F"/>
    <w:multiLevelType w:val="hybridMultilevel"/>
    <w:tmpl w:val="D6C4BED8"/>
    <w:lvl w:ilvl="0" w:tplc="E70A02C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D70B26"/>
    <w:multiLevelType w:val="hybridMultilevel"/>
    <w:tmpl w:val="E7CE67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6F0B00"/>
    <w:multiLevelType w:val="hybridMultilevel"/>
    <w:tmpl w:val="66C05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D170CF"/>
    <w:multiLevelType w:val="hybridMultilevel"/>
    <w:tmpl w:val="45AC4540"/>
    <w:lvl w:ilvl="0" w:tplc="35D22372">
      <w:start w:val="1"/>
      <w:numFmt w:val="lowerLetter"/>
      <w:lvlText w:val="%1."/>
      <w:lvlJc w:val="left"/>
      <w:pPr>
        <w:ind w:left="1069"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1216D1"/>
    <w:multiLevelType w:val="hybridMultilevel"/>
    <w:tmpl w:val="51B27784"/>
    <w:lvl w:ilvl="0" w:tplc="CA26AAA0">
      <w:start w:val="1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C867352"/>
    <w:multiLevelType w:val="hybridMultilevel"/>
    <w:tmpl w:val="48A08F7E"/>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E33FF"/>
    <w:multiLevelType w:val="hybridMultilevel"/>
    <w:tmpl w:val="426EE902"/>
    <w:lvl w:ilvl="0" w:tplc="570028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4E6409"/>
    <w:multiLevelType w:val="hybridMultilevel"/>
    <w:tmpl w:val="D5F48F3C"/>
    <w:lvl w:ilvl="0" w:tplc="3C063E8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1611AA"/>
    <w:multiLevelType w:val="hybridMultilevel"/>
    <w:tmpl w:val="D2DE1B3A"/>
    <w:lvl w:ilvl="0" w:tplc="47D648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7"/>
  </w:num>
  <w:num w:numId="3">
    <w:abstractNumId w:val="5"/>
  </w:num>
  <w:num w:numId="4">
    <w:abstractNumId w:val="6"/>
  </w:num>
  <w:num w:numId="5">
    <w:abstractNumId w:val="4"/>
  </w:num>
  <w:num w:numId="6">
    <w:abstractNumId w:val="8"/>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33"/>
    <w:rsid w:val="00012633"/>
    <w:rsid w:val="000319F2"/>
    <w:rsid w:val="00071287"/>
    <w:rsid w:val="00085910"/>
    <w:rsid w:val="000D5269"/>
    <w:rsid w:val="00136E3C"/>
    <w:rsid w:val="0021663E"/>
    <w:rsid w:val="00243FE7"/>
    <w:rsid w:val="002528BA"/>
    <w:rsid w:val="002D0FE9"/>
    <w:rsid w:val="003B3EA9"/>
    <w:rsid w:val="003B5B7C"/>
    <w:rsid w:val="003C344D"/>
    <w:rsid w:val="003E4655"/>
    <w:rsid w:val="003F0B8D"/>
    <w:rsid w:val="004C4144"/>
    <w:rsid w:val="004E432D"/>
    <w:rsid w:val="00561F00"/>
    <w:rsid w:val="005B6BA7"/>
    <w:rsid w:val="0060693C"/>
    <w:rsid w:val="0063060E"/>
    <w:rsid w:val="0069178E"/>
    <w:rsid w:val="006B3F23"/>
    <w:rsid w:val="006E5BA0"/>
    <w:rsid w:val="006F0FF0"/>
    <w:rsid w:val="00702BB5"/>
    <w:rsid w:val="00754CC3"/>
    <w:rsid w:val="00810257"/>
    <w:rsid w:val="008C6B54"/>
    <w:rsid w:val="00956EEB"/>
    <w:rsid w:val="009578D7"/>
    <w:rsid w:val="009E3CC6"/>
    <w:rsid w:val="00A27659"/>
    <w:rsid w:val="00A428C3"/>
    <w:rsid w:val="00B24B63"/>
    <w:rsid w:val="00BC4AF0"/>
    <w:rsid w:val="00BC6B0C"/>
    <w:rsid w:val="00C31542"/>
    <w:rsid w:val="00D63150"/>
    <w:rsid w:val="00D714A7"/>
    <w:rsid w:val="00D944D0"/>
    <w:rsid w:val="00D97CC5"/>
    <w:rsid w:val="00E653CC"/>
    <w:rsid w:val="00E6725E"/>
    <w:rsid w:val="00EF7A4E"/>
    <w:rsid w:val="00F06D4A"/>
    <w:rsid w:val="00FE6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8C65B"/>
  <w15:chartTrackingRefBased/>
  <w15:docId w15:val="{381282D3-4C8B-084C-81BC-D20F0CD8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633"/>
    <w:pPr>
      <w:ind w:left="720"/>
      <w:contextualSpacing/>
    </w:pPr>
  </w:style>
  <w:style w:type="paragraph" w:styleId="Footer">
    <w:name w:val="footer"/>
    <w:basedOn w:val="Normal"/>
    <w:link w:val="FooterChar"/>
    <w:uiPriority w:val="99"/>
    <w:unhideWhenUsed/>
    <w:rsid w:val="003F0B8D"/>
    <w:pPr>
      <w:tabs>
        <w:tab w:val="center" w:pos="4680"/>
        <w:tab w:val="right" w:pos="9360"/>
      </w:tabs>
    </w:pPr>
  </w:style>
  <w:style w:type="character" w:customStyle="1" w:styleId="FooterChar">
    <w:name w:val="Footer Char"/>
    <w:basedOn w:val="DefaultParagraphFont"/>
    <w:link w:val="Footer"/>
    <w:uiPriority w:val="99"/>
    <w:rsid w:val="003F0B8D"/>
  </w:style>
  <w:style w:type="character" w:styleId="PageNumber">
    <w:name w:val="page number"/>
    <w:basedOn w:val="DefaultParagraphFont"/>
    <w:uiPriority w:val="99"/>
    <w:semiHidden/>
    <w:unhideWhenUsed/>
    <w:rsid w:val="003F0B8D"/>
  </w:style>
  <w:style w:type="paragraph" w:styleId="Header">
    <w:name w:val="header"/>
    <w:basedOn w:val="Normal"/>
    <w:link w:val="HeaderChar"/>
    <w:uiPriority w:val="99"/>
    <w:unhideWhenUsed/>
    <w:rsid w:val="00BC6B0C"/>
    <w:pPr>
      <w:tabs>
        <w:tab w:val="center" w:pos="4680"/>
        <w:tab w:val="right" w:pos="9360"/>
      </w:tabs>
    </w:pPr>
  </w:style>
  <w:style w:type="character" w:customStyle="1" w:styleId="HeaderChar">
    <w:name w:val="Header Char"/>
    <w:basedOn w:val="DefaultParagraphFont"/>
    <w:link w:val="Header"/>
    <w:uiPriority w:val="99"/>
    <w:rsid w:val="00BC6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7CA9D-489C-A341-817A-6D13A1CC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Microsoft Office User</cp:lastModifiedBy>
  <cp:revision>24</cp:revision>
  <dcterms:created xsi:type="dcterms:W3CDTF">2020-01-09T08:55:00Z</dcterms:created>
  <dcterms:modified xsi:type="dcterms:W3CDTF">2020-01-14T12:18:00Z</dcterms:modified>
</cp:coreProperties>
</file>