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5128" w:rsidRPr="00E63D94" w:rsidRDefault="00315128" w:rsidP="00315128">
      <w:pPr>
        <w:jc w:val="center"/>
        <w:rPr>
          <w:rFonts w:ascii="Arial" w:hAnsi="Arial" w:cs="Arial"/>
          <w:b/>
          <w:sz w:val="28"/>
          <w:szCs w:val="28"/>
        </w:rPr>
      </w:pPr>
      <w:r w:rsidRPr="00E63D94">
        <w:rPr>
          <w:rFonts w:ascii="Arial" w:hAnsi="Arial" w:cs="Arial"/>
          <w:b/>
          <w:sz w:val="28"/>
          <w:szCs w:val="28"/>
        </w:rPr>
        <w:t>EAST COTTINGWITH PARISH COUNCIL</w:t>
      </w:r>
    </w:p>
    <w:p w:rsidR="00315128" w:rsidRDefault="00315128" w:rsidP="00315128">
      <w:pPr>
        <w:rPr>
          <w:rFonts w:ascii="Arial" w:hAnsi="Arial" w:cs="Arial"/>
          <w:b/>
          <w:sz w:val="28"/>
          <w:szCs w:val="28"/>
        </w:rPr>
      </w:pPr>
    </w:p>
    <w:p w:rsidR="00315128" w:rsidRPr="009E6CAC" w:rsidRDefault="00315128" w:rsidP="00315128">
      <w:pPr>
        <w:pStyle w:val="NormalWeb"/>
        <w:rPr>
          <w:rFonts w:ascii="Arial" w:hAnsi="Arial" w:cs="Arial"/>
          <w:b/>
          <w:bCs/>
        </w:rPr>
      </w:pPr>
      <w:r>
        <w:rPr>
          <w:rFonts w:ascii="Arial" w:hAnsi="Arial" w:cs="Arial"/>
          <w:b/>
          <w:bCs/>
        </w:rPr>
        <w:t>3</w:t>
      </w:r>
      <w:r w:rsidRPr="00315128">
        <w:rPr>
          <w:rFonts w:ascii="Arial" w:hAnsi="Arial" w:cs="Arial"/>
          <w:b/>
          <w:bCs/>
          <w:vertAlign w:val="superscript"/>
        </w:rPr>
        <w:t>rd</w:t>
      </w:r>
      <w:r>
        <w:rPr>
          <w:rFonts w:ascii="Arial" w:hAnsi="Arial" w:cs="Arial"/>
          <w:b/>
          <w:bCs/>
        </w:rPr>
        <w:t xml:space="preserve"> November</w:t>
      </w:r>
      <w:r w:rsidRPr="009E6CAC">
        <w:rPr>
          <w:rFonts w:ascii="Arial" w:hAnsi="Arial" w:cs="Arial"/>
          <w:b/>
          <w:bCs/>
        </w:rPr>
        <w:t xml:space="preserve"> 2023 </w:t>
      </w:r>
    </w:p>
    <w:p w:rsidR="00315128" w:rsidRPr="009E6CAC" w:rsidRDefault="00315128" w:rsidP="00315128">
      <w:pPr>
        <w:pStyle w:val="NormalWeb"/>
        <w:rPr>
          <w:rFonts w:ascii="Arial" w:hAnsi="Arial" w:cs="Arial"/>
          <w:b/>
          <w:bCs/>
        </w:rPr>
      </w:pPr>
      <w:r w:rsidRPr="009E6CAC">
        <w:rPr>
          <w:rFonts w:ascii="Arial" w:hAnsi="Arial" w:cs="Arial"/>
          <w:b/>
          <w:bCs/>
        </w:rPr>
        <w:t xml:space="preserve">To: All East Cottingwith Parish Councillors </w:t>
      </w:r>
    </w:p>
    <w:p w:rsidR="00315128" w:rsidRPr="009E6CAC" w:rsidRDefault="00315128" w:rsidP="00315128">
      <w:pPr>
        <w:pStyle w:val="NormalWeb"/>
        <w:rPr>
          <w:rFonts w:ascii="Arial" w:hAnsi="Arial" w:cs="Arial"/>
          <w:b/>
          <w:bCs/>
        </w:rPr>
      </w:pPr>
      <w:r w:rsidRPr="009E6CAC">
        <w:rPr>
          <w:rFonts w:ascii="Arial" w:hAnsi="Arial" w:cs="Arial"/>
          <w:b/>
          <w:bCs/>
        </w:rPr>
        <w:t>You are hereby summoned to attend the next meeting of the Parish Council, to be held at 8.00pm on Thursday</w:t>
      </w:r>
      <w:r>
        <w:rPr>
          <w:rFonts w:ascii="Arial" w:hAnsi="Arial" w:cs="Arial"/>
          <w:b/>
          <w:bCs/>
        </w:rPr>
        <w:t xml:space="preserve"> 9</w:t>
      </w:r>
      <w:r w:rsidRPr="00315128">
        <w:rPr>
          <w:rFonts w:ascii="Arial" w:hAnsi="Arial" w:cs="Arial"/>
          <w:b/>
          <w:bCs/>
          <w:vertAlign w:val="superscript"/>
        </w:rPr>
        <w:t>th</w:t>
      </w:r>
      <w:r>
        <w:rPr>
          <w:rFonts w:ascii="Arial" w:hAnsi="Arial" w:cs="Arial"/>
          <w:b/>
          <w:bCs/>
        </w:rPr>
        <w:t xml:space="preserve"> November</w:t>
      </w:r>
      <w:r w:rsidRPr="009E6CAC">
        <w:rPr>
          <w:rFonts w:ascii="Arial" w:hAnsi="Arial" w:cs="Arial"/>
          <w:b/>
          <w:bCs/>
        </w:rPr>
        <w:t xml:space="preserve"> 2023, i</w:t>
      </w:r>
      <w:r>
        <w:rPr>
          <w:rFonts w:ascii="Arial" w:hAnsi="Arial" w:cs="Arial"/>
          <w:b/>
          <w:bCs/>
        </w:rPr>
        <w:t>n the Village Hall, East Cottingwith</w:t>
      </w:r>
      <w:r w:rsidR="009C7462">
        <w:rPr>
          <w:rFonts w:ascii="Arial" w:hAnsi="Arial" w:cs="Arial"/>
          <w:b/>
          <w:bCs/>
        </w:rPr>
        <w:t>.</w:t>
      </w:r>
    </w:p>
    <w:p w:rsidR="00315128" w:rsidRPr="009E6CAC" w:rsidRDefault="00315128" w:rsidP="00315128">
      <w:pPr>
        <w:pStyle w:val="NormalWeb"/>
        <w:rPr>
          <w:rFonts w:ascii="Arial" w:hAnsi="Arial" w:cs="Arial"/>
          <w:b/>
          <w:bCs/>
        </w:rPr>
      </w:pPr>
      <w:r w:rsidRPr="009E6CAC">
        <w:rPr>
          <w:rFonts w:ascii="Arial" w:hAnsi="Arial" w:cs="Arial"/>
          <w:b/>
          <w:bCs/>
        </w:rPr>
        <w:t xml:space="preserve">Signed: David Cornmell </w:t>
      </w:r>
    </w:p>
    <w:p w:rsidR="00315128" w:rsidRPr="009E6CAC" w:rsidRDefault="00315128" w:rsidP="00315128">
      <w:pPr>
        <w:pStyle w:val="NormalWeb"/>
        <w:rPr>
          <w:rFonts w:ascii="Arial" w:hAnsi="Arial" w:cs="Arial"/>
          <w:b/>
          <w:bCs/>
        </w:rPr>
      </w:pPr>
      <w:r w:rsidRPr="009E6CAC">
        <w:rPr>
          <w:rFonts w:ascii="Arial" w:hAnsi="Arial" w:cs="Arial"/>
          <w:b/>
          <w:bCs/>
        </w:rPr>
        <w:t xml:space="preserve">Clerk to the Council </w:t>
      </w:r>
    </w:p>
    <w:p w:rsidR="00315128" w:rsidRDefault="00315128" w:rsidP="00315128">
      <w:pPr>
        <w:jc w:val="center"/>
        <w:rPr>
          <w:rFonts w:ascii="Arial" w:hAnsi="Arial" w:cs="Arial"/>
          <w:b/>
          <w:sz w:val="28"/>
          <w:szCs w:val="28"/>
        </w:rPr>
      </w:pPr>
      <w:r w:rsidRPr="00E63D94">
        <w:rPr>
          <w:rFonts w:ascii="Arial" w:hAnsi="Arial" w:cs="Arial"/>
          <w:b/>
          <w:sz w:val="28"/>
          <w:szCs w:val="28"/>
        </w:rPr>
        <w:t>AGENDA</w:t>
      </w:r>
    </w:p>
    <w:p w:rsidR="00315128" w:rsidRPr="00E63D94" w:rsidRDefault="00315128" w:rsidP="00315128">
      <w:pPr>
        <w:jc w:val="center"/>
        <w:rPr>
          <w:rFonts w:ascii="Arial" w:hAnsi="Arial" w:cs="Arial"/>
          <w:b/>
          <w:sz w:val="28"/>
          <w:szCs w:val="28"/>
        </w:rPr>
      </w:pPr>
    </w:p>
    <w:p w:rsidR="00315128" w:rsidRPr="00E63D94" w:rsidRDefault="00315128" w:rsidP="00315128">
      <w:pPr>
        <w:pStyle w:val="ListParagraph"/>
        <w:numPr>
          <w:ilvl w:val="0"/>
          <w:numId w:val="1"/>
        </w:numPr>
        <w:rPr>
          <w:rFonts w:ascii="Arial" w:hAnsi="Arial" w:cs="Arial"/>
          <w:b/>
        </w:rPr>
      </w:pPr>
      <w:r w:rsidRPr="00E63D94">
        <w:rPr>
          <w:rFonts w:ascii="Arial" w:hAnsi="Arial" w:cs="Arial"/>
          <w:b/>
        </w:rPr>
        <w:t>APOLOGIES FOR ABSENCE</w:t>
      </w:r>
    </w:p>
    <w:p w:rsidR="00315128" w:rsidRPr="00B404C8" w:rsidRDefault="00315128" w:rsidP="00315128">
      <w:pPr>
        <w:pStyle w:val="ListParagraph"/>
        <w:rPr>
          <w:rFonts w:ascii="Arial" w:hAnsi="Arial" w:cs="Arial"/>
        </w:rPr>
      </w:pPr>
      <w:r w:rsidRPr="00E63D94">
        <w:rPr>
          <w:rFonts w:ascii="Arial" w:hAnsi="Arial" w:cs="Arial"/>
        </w:rPr>
        <w:t>To receive and approve apologies for absence.</w:t>
      </w:r>
    </w:p>
    <w:p w:rsidR="00315128" w:rsidRPr="00E63D94" w:rsidRDefault="00315128" w:rsidP="00315128">
      <w:pPr>
        <w:pStyle w:val="ListParagraph"/>
        <w:numPr>
          <w:ilvl w:val="0"/>
          <w:numId w:val="1"/>
        </w:numPr>
        <w:rPr>
          <w:rFonts w:ascii="Arial" w:hAnsi="Arial" w:cs="Arial"/>
          <w:b/>
        </w:rPr>
      </w:pPr>
      <w:r w:rsidRPr="00E63D94">
        <w:rPr>
          <w:rFonts w:ascii="Arial" w:hAnsi="Arial" w:cs="Arial"/>
          <w:b/>
        </w:rPr>
        <w:t>DECLARATIONS OF INTEREST</w:t>
      </w:r>
    </w:p>
    <w:p w:rsidR="00315128" w:rsidRDefault="00315128" w:rsidP="00315128">
      <w:pPr>
        <w:pStyle w:val="ListParagraph"/>
        <w:rPr>
          <w:rFonts w:ascii="Arial" w:hAnsi="Arial" w:cs="Arial"/>
        </w:rPr>
      </w:pPr>
      <w:r w:rsidRPr="00E63D94">
        <w:rPr>
          <w:rFonts w:ascii="Arial" w:hAnsi="Arial" w:cs="Arial"/>
        </w:rPr>
        <w:t>To disclose or draw attention to any disclosable pecuniary interests for the purposes of Section 31 of the Localism Act 2011. Also, to declare any other significant interests which the Member wishes to declare in the public interest.</w:t>
      </w:r>
    </w:p>
    <w:p w:rsidR="00315128" w:rsidRPr="00E63D94" w:rsidRDefault="00315128" w:rsidP="00315128">
      <w:pPr>
        <w:pStyle w:val="ListParagraph"/>
        <w:numPr>
          <w:ilvl w:val="0"/>
          <w:numId w:val="1"/>
        </w:numPr>
        <w:rPr>
          <w:rFonts w:ascii="Arial" w:hAnsi="Arial" w:cs="Arial"/>
          <w:b/>
        </w:rPr>
      </w:pPr>
      <w:r w:rsidRPr="00E63D94">
        <w:rPr>
          <w:rFonts w:ascii="Arial" w:hAnsi="Arial" w:cs="Arial"/>
          <w:b/>
        </w:rPr>
        <w:t>PUBLIC PARTICIPATION</w:t>
      </w:r>
    </w:p>
    <w:p w:rsidR="00315128" w:rsidRPr="00B404C8" w:rsidRDefault="00315128" w:rsidP="00315128">
      <w:pPr>
        <w:pStyle w:val="ListParagraph"/>
        <w:rPr>
          <w:rFonts w:ascii="Arial" w:hAnsi="Arial" w:cs="Arial"/>
        </w:rPr>
      </w:pPr>
      <w:r w:rsidRPr="00E63D94">
        <w:rPr>
          <w:rFonts w:ascii="Arial" w:hAnsi="Arial" w:cs="Arial"/>
        </w:rPr>
        <w:t>To hear any comments/observations from the public: decisions cannot be taken on any item not on the agenda.</w:t>
      </w:r>
    </w:p>
    <w:p w:rsidR="00315128" w:rsidRPr="00E63D94" w:rsidRDefault="00315128" w:rsidP="00315128">
      <w:pPr>
        <w:pStyle w:val="ListParagraph"/>
        <w:numPr>
          <w:ilvl w:val="0"/>
          <w:numId w:val="1"/>
        </w:numPr>
        <w:rPr>
          <w:rFonts w:ascii="Arial" w:hAnsi="Arial" w:cs="Arial"/>
          <w:b/>
          <w:u w:val="single"/>
        </w:rPr>
      </w:pPr>
      <w:r w:rsidRPr="00E63D94">
        <w:rPr>
          <w:rFonts w:ascii="Arial" w:hAnsi="Arial" w:cs="Arial"/>
          <w:b/>
        </w:rPr>
        <w:t>MINUTES OF THE LAST</w:t>
      </w:r>
      <w:r>
        <w:rPr>
          <w:rFonts w:ascii="Arial" w:hAnsi="Arial" w:cs="Arial"/>
          <w:b/>
        </w:rPr>
        <w:t xml:space="preserve"> MEETINGS</w:t>
      </w:r>
    </w:p>
    <w:p w:rsidR="00315128" w:rsidRPr="00B404C8" w:rsidRDefault="00315128" w:rsidP="00315128">
      <w:pPr>
        <w:pStyle w:val="ListParagraph"/>
        <w:rPr>
          <w:rFonts w:ascii="Arial" w:hAnsi="Arial" w:cs="Arial"/>
        </w:rPr>
      </w:pPr>
      <w:r w:rsidRPr="00E63D94">
        <w:rPr>
          <w:rFonts w:ascii="Arial" w:hAnsi="Arial" w:cs="Arial"/>
        </w:rPr>
        <w:t>To approve and sign the minutes.</w:t>
      </w:r>
    </w:p>
    <w:p w:rsidR="00315128" w:rsidRPr="00E63D94" w:rsidRDefault="00315128" w:rsidP="00315128">
      <w:pPr>
        <w:pStyle w:val="ListParagraph"/>
        <w:numPr>
          <w:ilvl w:val="0"/>
          <w:numId w:val="1"/>
        </w:numPr>
        <w:rPr>
          <w:rFonts w:ascii="Arial" w:hAnsi="Arial" w:cs="Arial"/>
          <w:b/>
        </w:rPr>
      </w:pPr>
      <w:r w:rsidRPr="00E63D94">
        <w:rPr>
          <w:rFonts w:ascii="Arial" w:hAnsi="Arial" w:cs="Arial"/>
          <w:b/>
        </w:rPr>
        <w:t>ONGOING ITEMS</w:t>
      </w:r>
    </w:p>
    <w:p w:rsidR="00315128" w:rsidRPr="009B4E32" w:rsidRDefault="00315128" w:rsidP="00315128">
      <w:pPr>
        <w:pStyle w:val="ListParagraph"/>
        <w:rPr>
          <w:rFonts w:ascii="Arial" w:hAnsi="Arial" w:cs="Arial"/>
        </w:rPr>
      </w:pPr>
      <w:r w:rsidRPr="00E63D94">
        <w:rPr>
          <w:rFonts w:ascii="Arial" w:hAnsi="Arial" w:cs="Arial"/>
        </w:rPr>
        <w:t>To consider the following items:</w:t>
      </w:r>
    </w:p>
    <w:p w:rsidR="00315128" w:rsidRPr="003C553D" w:rsidRDefault="00315128" w:rsidP="00315128">
      <w:pPr>
        <w:pStyle w:val="ListParagraph"/>
        <w:numPr>
          <w:ilvl w:val="0"/>
          <w:numId w:val="2"/>
        </w:numPr>
        <w:rPr>
          <w:rFonts w:ascii="Arial" w:hAnsi="Arial" w:cs="Arial"/>
        </w:rPr>
      </w:pPr>
      <w:r w:rsidRPr="003C553D">
        <w:rPr>
          <w:rFonts w:ascii="Arial" w:hAnsi="Arial" w:cs="Arial"/>
        </w:rPr>
        <w:t>Jubilee Wood</w:t>
      </w:r>
    </w:p>
    <w:p w:rsidR="00315128" w:rsidRPr="009B4E32" w:rsidRDefault="00315128" w:rsidP="00315128">
      <w:pPr>
        <w:pStyle w:val="ListParagraph"/>
        <w:numPr>
          <w:ilvl w:val="0"/>
          <w:numId w:val="2"/>
        </w:numPr>
        <w:rPr>
          <w:rFonts w:ascii="Arial" w:hAnsi="Arial" w:cs="Arial"/>
        </w:rPr>
      </w:pPr>
      <w:r>
        <w:rPr>
          <w:rFonts w:ascii="Arial" w:hAnsi="Arial" w:cs="Arial"/>
        </w:rPr>
        <w:t>Notice Board</w:t>
      </w:r>
    </w:p>
    <w:p w:rsidR="00315128" w:rsidRDefault="00315128" w:rsidP="00315128">
      <w:pPr>
        <w:pStyle w:val="ListParagraph"/>
        <w:numPr>
          <w:ilvl w:val="0"/>
          <w:numId w:val="2"/>
        </w:numPr>
        <w:rPr>
          <w:rFonts w:ascii="Arial" w:hAnsi="Arial" w:cs="Arial"/>
        </w:rPr>
      </w:pPr>
      <w:r>
        <w:rPr>
          <w:rFonts w:ascii="Arial" w:hAnsi="Arial" w:cs="Arial"/>
        </w:rPr>
        <w:t>Langrickgate: maintenance of verges</w:t>
      </w:r>
    </w:p>
    <w:p w:rsidR="00315128" w:rsidRPr="003F72F2" w:rsidRDefault="00315128" w:rsidP="00315128">
      <w:pPr>
        <w:pStyle w:val="ListParagraph"/>
        <w:numPr>
          <w:ilvl w:val="0"/>
          <w:numId w:val="2"/>
        </w:numPr>
        <w:rPr>
          <w:rFonts w:ascii="Arial" w:hAnsi="Arial" w:cs="Arial"/>
        </w:rPr>
      </w:pPr>
      <w:r>
        <w:rPr>
          <w:rFonts w:ascii="Arial" w:hAnsi="Arial" w:cs="Arial"/>
        </w:rPr>
        <w:t>Repairs to Play Area</w:t>
      </w:r>
    </w:p>
    <w:p w:rsidR="00315128" w:rsidRDefault="00315128" w:rsidP="00315128">
      <w:pPr>
        <w:pStyle w:val="ListParagraph"/>
        <w:numPr>
          <w:ilvl w:val="0"/>
          <w:numId w:val="2"/>
        </w:numPr>
        <w:rPr>
          <w:rFonts w:ascii="Arial" w:hAnsi="Arial" w:cs="Arial"/>
        </w:rPr>
      </w:pPr>
      <w:r>
        <w:rPr>
          <w:rFonts w:ascii="Arial" w:hAnsi="Arial" w:cs="Arial"/>
        </w:rPr>
        <w:t>East Riding Council: Community Governance Review</w:t>
      </w:r>
    </w:p>
    <w:p w:rsidR="00315128" w:rsidRDefault="00315128" w:rsidP="00315128">
      <w:pPr>
        <w:pStyle w:val="ListParagraph"/>
        <w:numPr>
          <w:ilvl w:val="0"/>
          <w:numId w:val="2"/>
        </w:numPr>
        <w:rPr>
          <w:rFonts w:ascii="Arial" w:hAnsi="Arial" w:cs="Arial"/>
        </w:rPr>
      </w:pPr>
      <w:r>
        <w:rPr>
          <w:rFonts w:ascii="Arial" w:hAnsi="Arial" w:cs="Arial"/>
        </w:rPr>
        <w:t>Engagement with the Local Community</w:t>
      </w:r>
      <w:r w:rsidR="0090231D">
        <w:rPr>
          <w:rFonts w:ascii="Arial" w:hAnsi="Arial" w:cs="Arial"/>
        </w:rPr>
        <w:t>: Newsletter/Emails</w:t>
      </w:r>
    </w:p>
    <w:p w:rsidR="00315128" w:rsidRDefault="00315128" w:rsidP="00315128">
      <w:pPr>
        <w:pStyle w:val="ListParagraph"/>
        <w:numPr>
          <w:ilvl w:val="0"/>
          <w:numId w:val="2"/>
        </w:numPr>
        <w:rPr>
          <w:rFonts w:ascii="Arial" w:hAnsi="Arial" w:cs="Arial"/>
        </w:rPr>
      </w:pPr>
      <w:r>
        <w:rPr>
          <w:rFonts w:ascii="Arial" w:hAnsi="Arial" w:cs="Arial"/>
        </w:rPr>
        <w:t>80</w:t>
      </w:r>
      <w:r w:rsidRPr="003F72F2">
        <w:rPr>
          <w:rFonts w:ascii="Arial" w:hAnsi="Arial" w:cs="Arial"/>
          <w:vertAlign w:val="superscript"/>
        </w:rPr>
        <w:t>th</w:t>
      </w:r>
      <w:r>
        <w:rPr>
          <w:rFonts w:ascii="Arial" w:hAnsi="Arial" w:cs="Arial"/>
        </w:rPr>
        <w:t xml:space="preserve"> Commemoration of D-Day</w:t>
      </w:r>
    </w:p>
    <w:p w:rsidR="00315128" w:rsidRDefault="00315128" w:rsidP="00315128">
      <w:pPr>
        <w:pStyle w:val="ListParagraph"/>
        <w:numPr>
          <w:ilvl w:val="0"/>
          <w:numId w:val="2"/>
        </w:numPr>
        <w:rPr>
          <w:rFonts w:ascii="Arial" w:hAnsi="Arial" w:cs="Arial"/>
        </w:rPr>
      </w:pPr>
      <w:r>
        <w:rPr>
          <w:rFonts w:ascii="Arial" w:hAnsi="Arial" w:cs="Arial"/>
        </w:rPr>
        <w:t>Road Sign: Redcap Lane</w:t>
      </w:r>
    </w:p>
    <w:p w:rsidR="00315128" w:rsidRDefault="00315128" w:rsidP="00315128">
      <w:pPr>
        <w:pStyle w:val="ListParagraph"/>
        <w:numPr>
          <w:ilvl w:val="0"/>
          <w:numId w:val="2"/>
        </w:numPr>
        <w:rPr>
          <w:rFonts w:ascii="Arial" w:hAnsi="Arial" w:cs="Arial"/>
        </w:rPr>
      </w:pPr>
      <w:r>
        <w:rPr>
          <w:rFonts w:ascii="Arial" w:hAnsi="Arial" w:cs="Arial"/>
        </w:rPr>
        <w:t>Litter Bin: Bus Shelter</w:t>
      </w:r>
    </w:p>
    <w:p w:rsidR="009A7E87" w:rsidRDefault="009A7E87" w:rsidP="009A7E87">
      <w:pPr>
        <w:pStyle w:val="ListParagraph"/>
        <w:numPr>
          <w:ilvl w:val="0"/>
          <w:numId w:val="1"/>
        </w:numPr>
        <w:rPr>
          <w:rFonts w:ascii="Arial" w:hAnsi="Arial" w:cs="Arial"/>
          <w:b/>
          <w:bCs/>
        </w:rPr>
      </w:pPr>
      <w:r>
        <w:rPr>
          <w:rFonts w:ascii="Arial" w:hAnsi="Arial" w:cs="Arial"/>
          <w:b/>
          <w:bCs/>
        </w:rPr>
        <w:t>HAGG BRIDGE: ROAD CLOSURE</w:t>
      </w:r>
    </w:p>
    <w:p w:rsidR="00832B4A" w:rsidRPr="00832B4A" w:rsidRDefault="00832B4A" w:rsidP="00832B4A">
      <w:pPr>
        <w:pStyle w:val="ListParagraph"/>
        <w:rPr>
          <w:rFonts w:ascii="Arial" w:hAnsi="Arial" w:cs="Arial"/>
        </w:rPr>
      </w:pPr>
      <w:r>
        <w:rPr>
          <w:rFonts w:ascii="Arial" w:hAnsi="Arial" w:cs="Arial"/>
        </w:rPr>
        <w:t>To receive a report on the proposed road closure</w:t>
      </w:r>
      <w:r w:rsidR="00435792">
        <w:rPr>
          <w:rFonts w:ascii="Arial" w:hAnsi="Arial" w:cs="Arial"/>
        </w:rPr>
        <w:t xml:space="preserve"> at </w:t>
      </w:r>
      <w:r>
        <w:rPr>
          <w:rFonts w:ascii="Arial" w:hAnsi="Arial" w:cs="Arial"/>
        </w:rPr>
        <w:t>the bridge.</w:t>
      </w:r>
    </w:p>
    <w:p w:rsidR="00315128" w:rsidRDefault="00315128" w:rsidP="00315128">
      <w:pPr>
        <w:pStyle w:val="ListParagraph"/>
        <w:numPr>
          <w:ilvl w:val="0"/>
          <w:numId w:val="1"/>
        </w:numPr>
        <w:rPr>
          <w:rFonts w:ascii="Arial" w:hAnsi="Arial" w:cs="Arial"/>
          <w:b/>
          <w:bCs/>
        </w:rPr>
      </w:pPr>
      <w:r>
        <w:rPr>
          <w:rFonts w:ascii="Arial" w:hAnsi="Arial" w:cs="Arial"/>
          <w:b/>
          <w:bCs/>
        </w:rPr>
        <w:t>CHRISTMAS TREE</w:t>
      </w:r>
    </w:p>
    <w:p w:rsidR="00832B4A" w:rsidRPr="00832B4A" w:rsidRDefault="00832B4A" w:rsidP="00832B4A">
      <w:pPr>
        <w:pStyle w:val="ListParagraph"/>
        <w:rPr>
          <w:rFonts w:ascii="Arial" w:hAnsi="Arial" w:cs="Arial"/>
        </w:rPr>
      </w:pPr>
      <w:r w:rsidRPr="00832B4A">
        <w:rPr>
          <w:rFonts w:ascii="Arial" w:hAnsi="Arial" w:cs="Arial"/>
        </w:rPr>
        <w:t xml:space="preserve">To agree </w:t>
      </w:r>
      <w:r>
        <w:rPr>
          <w:rFonts w:ascii="Arial" w:hAnsi="Arial" w:cs="Arial"/>
        </w:rPr>
        <w:t>a supplier of this year’s tree and arrangements for siting etc.</w:t>
      </w:r>
    </w:p>
    <w:p w:rsidR="00315128" w:rsidRDefault="00315128" w:rsidP="00315128">
      <w:pPr>
        <w:pStyle w:val="ListParagraph"/>
        <w:numPr>
          <w:ilvl w:val="0"/>
          <w:numId w:val="1"/>
        </w:numPr>
        <w:rPr>
          <w:rFonts w:ascii="Arial" w:hAnsi="Arial" w:cs="Arial"/>
          <w:b/>
          <w:bCs/>
        </w:rPr>
      </w:pPr>
      <w:r>
        <w:rPr>
          <w:rFonts w:ascii="Arial" w:hAnsi="Arial" w:cs="Arial"/>
          <w:b/>
          <w:bCs/>
        </w:rPr>
        <w:t>ELECTRICITY</w:t>
      </w:r>
      <w:r w:rsidR="0010307C">
        <w:rPr>
          <w:rFonts w:ascii="Arial" w:hAnsi="Arial" w:cs="Arial"/>
          <w:b/>
          <w:bCs/>
        </w:rPr>
        <w:t xml:space="preserve"> SUPPLY</w:t>
      </w:r>
      <w:r>
        <w:rPr>
          <w:rFonts w:ascii="Arial" w:hAnsi="Arial" w:cs="Arial"/>
          <w:b/>
          <w:bCs/>
        </w:rPr>
        <w:t xml:space="preserve"> CONTRACT – BUS </w:t>
      </w:r>
      <w:r w:rsidR="009A4D6A">
        <w:rPr>
          <w:rFonts w:ascii="Arial" w:hAnsi="Arial" w:cs="Arial"/>
          <w:b/>
          <w:bCs/>
        </w:rPr>
        <w:t>STOP</w:t>
      </w:r>
    </w:p>
    <w:p w:rsidR="00315128" w:rsidRDefault="00315128" w:rsidP="00315128">
      <w:pPr>
        <w:pStyle w:val="ListParagraph"/>
        <w:rPr>
          <w:rFonts w:ascii="Arial" w:hAnsi="Arial" w:cs="Arial"/>
        </w:rPr>
      </w:pPr>
      <w:r>
        <w:rPr>
          <w:rFonts w:ascii="Arial" w:hAnsi="Arial" w:cs="Arial"/>
        </w:rPr>
        <w:t>To consider th</w:t>
      </w:r>
      <w:r w:rsidR="0010307C">
        <w:rPr>
          <w:rFonts w:ascii="Arial" w:hAnsi="Arial" w:cs="Arial"/>
        </w:rPr>
        <w:t>e</w:t>
      </w:r>
      <w:r>
        <w:rPr>
          <w:rFonts w:ascii="Arial" w:hAnsi="Arial" w:cs="Arial"/>
        </w:rPr>
        <w:t xml:space="preserve"> provider of electricity at the bus s</w:t>
      </w:r>
      <w:r w:rsidR="00E95588">
        <w:rPr>
          <w:rFonts w:ascii="Arial" w:hAnsi="Arial" w:cs="Arial"/>
        </w:rPr>
        <w:t>top</w:t>
      </w:r>
      <w:r>
        <w:rPr>
          <w:rFonts w:ascii="Arial" w:hAnsi="Arial" w:cs="Arial"/>
        </w:rPr>
        <w:t>.</w:t>
      </w:r>
    </w:p>
    <w:p w:rsidR="00832B4A" w:rsidRPr="00315128" w:rsidRDefault="00832B4A" w:rsidP="00315128">
      <w:pPr>
        <w:pStyle w:val="ListParagraph"/>
        <w:rPr>
          <w:rFonts w:ascii="Arial" w:hAnsi="Arial" w:cs="Arial"/>
        </w:rPr>
      </w:pPr>
    </w:p>
    <w:p w:rsidR="00315128" w:rsidRPr="00475817" w:rsidRDefault="00315128" w:rsidP="00315128">
      <w:pPr>
        <w:pStyle w:val="ListParagraph"/>
        <w:numPr>
          <w:ilvl w:val="0"/>
          <w:numId w:val="1"/>
        </w:numPr>
        <w:rPr>
          <w:rFonts w:ascii="Arial" w:hAnsi="Arial" w:cs="Arial"/>
        </w:rPr>
      </w:pPr>
      <w:r w:rsidRPr="00E63D94">
        <w:rPr>
          <w:rFonts w:ascii="Arial" w:hAnsi="Arial" w:cs="Arial"/>
          <w:b/>
        </w:rPr>
        <w:lastRenderedPageBreak/>
        <w:t>FINANCE</w:t>
      </w:r>
    </w:p>
    <w:p w:rsidR="00315128" w:rsidRPr="00E63D94" w:rsidRDefault="00315128" w:rsidP="00315128">
      <w:pPr>
        <w:pStyle w:val="ListParagraph"/>
        <w:numPr>
          <w:ilvl w:val="0"/>
          <w:numId w:val="3"/>
        </w:numPr>
        <w:rPr>
          <w:rFonts w:ascii="Arial" w:hAnsi="Arial" w:cs="Arial"/>
        </w:rPr>
      </w:pPr>
      <w:r w:rsidRPr="00E63D94">
        <w:rPr>
          <w:rFonts w:ascii="Arial" w:hAnsi="Arial" w:cs="Arial"/>
        </w:rPr>
        <w:t xml:space="preserve">To </w:t>
      </w:r>
      <w:r>
        <w:rPr>
          <w:rFonts w:ascii="Arial" w:hAnsi="Arial" w:cs="Arial"/>
        </w:rPr>
        <w:t xml:space="preserve">note </w:t>
      </w:r>
      <w:r w:rsidRPr="00E63D94">
        <w:rPr>
          <w:rFonts w:ascii="Arial" w:hAnsi="Arial" w:cs="Arial"/>
        </w:rPr>
        <w:t>the list of payments (to be circulated at the meeting).</w:t>
      </w:r>
    </w:p>
    <w:p w:rsidR="00315128" w:rsidRPr="00E63D94" w:rsidRDefault="00315128" w:rsidP="00315128">
      <w:pPr>
        <w:pStyle w:val="ListParagraph"/>
        <w:numPr>
          <w:ilvl w:val="0"/>
          <w:numId w:val="3"/>
        </w:numPr>
        <w:rPr>
          <w:rFonts w:ascii="Arial" w:hAnsi="Arial" w:cs="Arial"/>
        </w:rPr>
      </w:pPr>
      <w:r w:rsidRPr="00E63D94">
        <w:rPr>
          <w:rFonts w:ascii="Arial" w:hAnsi="Arial" w:cs="Arial"/>
        </w:rPr>
        <w:t>To note receipts.</w:t>
      </w:r>
    </w:p>
    <w:p w:rsidR="00315128" w:rsidRPr="00315128" w:rsidRDefault="00315128" w:rsidP="00315128">
      <w:pPr>
        <w:pStyle w:val="ListParagraph"/>
        <w:numPr>
          <w:ilvl w:val="0"/>
          <w:numId w:val="3"/>
        </w:numPr>
        <w:rPr>
          <w:rFonts w:ascii="Arial" w:hAnsi="Arial" w:cs="Arial"/>
        </w:rPr>
      </w:pPr>
      <w:r w:rsidRPr="00E63D94">
        <w:rPr>
          <w:rFonts w:ascii="Arial" w:hAnsi="Arial" w:cs="Arial"/>
        </w:rPr>
        <w:t xml:space="preserve">To receive a report of the Council’s </w:t>
      </w:r>
      <w:r>
        <w:rPr>
          <w:rFonts w:ascii="Arial" w:hAnsi="Arial" w:cs="Arial"/>
        </w:rPr>
        <w:t xml:space="preserve"> current </w:t>
      </w:r>
      <w:r w:rsidRPr="00E63D94">
        <w:rPr>
          <w:rFonts w:ascii="Arial" w:hAnsi="Arial" w:cs="Arial"/>
        </w:rPr>
        <w:t>financial position</w:t>
      </w:r>
      <w:r>
        <w:rPr>
          <w:rFonts w:ascii="Arial" w:hAnsi="Arial" w:cs="Arial"/>
        </w:rPr>
        <w:t>, a projected spend for the year-end and a three-year financial forecast.</w:t>
      </w:r>
    </w:p>
    <w:p w:rsidR="00315128" w:rsidRPr="00E63D94" w:rsidRDefault="00315128" w:rsidP="00315128">
      <w:pPr>
        <w:pStyle w:val="ListParagraph"/>
        <w:numPr>
          <w:ilvl w:val="0"/>
          <w:numId w:val="1"/>
        </w:numPr>
        <w:rPr>
          <w:rFonts w:ascii="Arial" w:hAnsi="Arial" w:cs="Arial"/>
        </w:rPr>
      </w:pPr>
      <w:r w:rsidRPr="00E63D94">
        <w:rPr>
          <w:rFonts w:ascii="Arial" w:hAnsi="Arial" w:cs="Arial"/>
          <w:b/>
        </w:rPr>
        <w:t>PLANNING</w:t>
      </w:r>
    </w:p>
    <w:p w:rsidR="00315128" w:rsidRPr="00E50CAA" w:rsidRDefault="00315128" w:rsidP="00315128">
      <w:pPr>
        <w:pStyle w:val="ListParagraph"/>
        <w:numPr>
          <w:ilvl w:val="0"/>
          <w:numId w:val="4"/>
        </w:numPr>
        <w:rPr>
          <w:rFonts w:ascii="Arial" w:hAnsi="Arial" w:cs="Arial"/>
        </w:rPr>
      </w:pPr>
      <w:r w:rsidRPr="00315128">
        <w:rPr>
          <w:rFonts w:ascii="Arial" w:hAnsi="Arial" w:cs="Arial"/>
          <w:u w:val="single"/>
        </w:rPr>
        <w:t>Application</w:t>
      </w:r>
      <w:r w:rsidR="00FF1CEF">
        <w:rPr>
          <w:rFonts w:ascii="Arial" w:hAnsi="Arial" w:cs="Arial"/>
          <w:u w:val="single"/>
        </w:rPr>
        <w:t>s</w:t>
      </w:r>
    </w:p>
    <w:p w:rsidR="00E50CAA" w:rsidRDefault="00E50CAA" w:rsidP="00E50CAA">
      <w:pPr>
        <w:pStyle w:val="ListParagraph"/>
        <w:ind w:left="1080"/>
        <w:rPr>
          <w:rFonts w:ascii="Arial" w:hAnsi="Arial" w:cs="Arial"/>
        </w:rPr>
      </w:pPr>
      <w:r w:rsidRPr="00E50CAA">
        <w:rPr>
          <w:rFonts w:ascii="Arial" w:hAnsi="Arial" w:cs="Arial"/>
        </w:rPr>
        <w:t>To consider the following application</w:t>
      </w:r>
      <w:r w:rsidR="007710C2">
        <w:rPr>
          <w:rFonts w:ascii="Arial" w:hAnsi="Arial" w:cs="Arial"/>
        </w:rPr>
        <w:t>s</w:t>
      </w:r>
      <w:r w:rsidRPr="00E50CAA">
        <w:rPr>
          <w:rFonts w:ascii="Arial" w:hAnsi="Arial" w:cs="Arial"/>
        </w:rPr>
        <w:t>:-</w:t>
      </w:r>
    </w:p>
    <w:p w:rsidR="00E50CAA" w:rsidRDefault="007710C2" w:rsidP="00E50CAA">
      <w:pPr>
        <w:pStyle w:val="ListParagraph"/>
        <w:ind w:left="1080"/>
        <w:rPr>
          <w:rFonts w:ascii="Arial" w:hAnsi="Arial" w:cs="Arial"/>
        </w:rPr>
      </w:pPr>
      <w:r>
        <w:rPr>
          <w:rFonts w:ascii="Arial" w:hAnsi="Arial" w:cs="Arial"/>
        </w:rPr>
        <w:t>(i)</w:t>
      </w:r>
      <w:r w:rsidR="00E50CAA">
        <w:rPr>
          <w:rFonts w:ascii="Arial" w:hAnsi="Arial" w:cs="Arial"/>
        </w:rPr>
        <w:t>23/02666/PLF-Erection of 2 dwellings with associated garages following demolition of outbuildings: Land West of Rose Garth, Main Street, East Cottingwith YO42 4TN</w:t>
      </w:r>
    </w:p>
    <w:p w:rsidR="007710C2" w:rsidRPr="007710C2" w:rsidRDefault="007710C2" w:rsidP="007710C2">
      <w:pPr>
        <w:pStyle w:val="ListParagraph"/>
        <w:ind w:left="1080"/>
        <w:rPr>
          <w:rFonts w:ascii="Arial" w:hAnsi="Arial" w:cs="Arial"/>
        </w:rPr>
      </w:pPr>
      <w:r>
        <w:rPr>
          <w:rFonts w:ascii="Arial" w:hAnsi="Arial" w:cs="Arial"/>
        </w:rPr>
        <w:t>(ii)</w:t>
      </w:r>
      <w:r w:rsidRPr="007710C2">
        <w:rPr>
          <w:rFonts w:ascii="Arial" w:hAnsi="Arial" w:cs="Arial"/>
        </w:rPr>
        <w:t xml:space="preserve"> </w:t>
      </w:r>
      <w:r>
        <w:rPr>
          <w:rFonts w:ascii="Arial" w:hAnsi="Arial" w:cs="Arial"/>
        </w:rPr>
        <w:t>23/03270/TCA-East Cottingwith Conservation Area- Crown reduce 3 no. Silver Birch Trees (T1, T2, T3) by 4-5 metres to provide better shape: Wayside, Ings Lane, East Cottingwith YO42 4TW</w:t>
      </w:r>
    </w:p>
    <w:p w:rsidR="00315128" w:rsidRPr="00DD5BC5" w:rsidRDefault="00315128" w:rsidP="00315128">
      <w:pPr>
        <w:pStyle w:val="ListParagraph"/>
        <w:numPr>
          <w:ilvl w:val="0"/>
          <w:numId w:val="4"/>
        </w:numPr>
        <w:rPr>
          <w:rFonts w:ascii="Arial" w:hAnsi="Arial" w:cs="Arial"/>
        </w:rPr>
      </w:pPr>
      <w:r>
        <w:rPr>
          <w:rFonts w:ascii="Arial" w:hAnsi="Arial" w:cs="Arial"/>
          <w:u w:val="single"/>
        </w:rPr>
        <w:t>Permissions</w:t>
      </w:r>
    </w:p>
    <w:p w:rsidR="00DD5BC5" w:rsidRDefault="00DD5BC5" w:rsidP="00DD5BC5">
      <w:pPr>
        <w:pStyle w:val="ListParagraph"/>
        <w:ind w:left="1080"/>
        <w:rPr>
          <w:rFonts w:ascii="Arial" w:hAnsi="Arial" w:cs="Arial"/>
        </w:rPr>
      </w:pPr>
      <w:r>
        <w:rPr>
          <w:rFonts w:ascii="Arial" w:hAnsi="Arial" w:cs="Arial"/>
        </w:rPr>
        <w:t>To note the following permission</w:t>
      </w:r>
      <w:r w:rsidR="00832B4A">
        <w:rPr>
          <w:rFonts w:ascii="Arial" w:hAnsi="Arial" w:cs="Arial"/>
        </w:rPr>
        <w:t>s</w:t>
      </w:r>
      <w:r>
        <w:rPr>
          <w:rFonts w:ascii="Arial" w:hAnsi="Arial" w:cs="Arial"/>
        </w:rPr>
        <w:t>:-</w:t>
      </w:r>
    </w:p>
    <w:p w:rsidR="00DD5BC5" w:rsidRDefault="00832B4A" w:rsidP="00DD5BC5">
      <w:pPr>
        <w:pStyle w:val="ListParagraph"/>
        <w:ind w:left="1080"/>
        <w:rPr>
          <w:rFonts w:ascii="Arial" w:hAnsi="Arial" w:cs="Arial"/>
        </w:rPr>
      </w:pPr>
      <w:r>
        <w:rPr>
          <w:rFonts w:ascii="Arial" w:hAnsi="Arial" w:cs="Arial"/>
        </w:rPr>
        <w:t>(i)</w:t>
      </w:r>
      <w:r w:rsidR="00DD5BC5">
        <w:rPr>
          <w:rFonts w:ascii="Arial" w:hAnsi="Arial" w:cs="Arial"/>
        </w:rPr>
        <w:t>23/01614/CLE-Certificate of Lawful Development to determine works have commenced prior to expiry of planning permission 19/03775/PLF: Land South of Sycamore Bungalow, Main Street, East Cottingwith YO42 4TN</w:t>
      </w:r>
    </w:p>
    <w:p w:rsidR="00832B4A" w:rsidRDefault="00832B4A" w:rsidP="00DD5BC5">
      <w:pPr>
        <w:pStyle w:val="ListParagraph"/>
        <w:ind w:left="1080"/>
        <w:rPr>
          <w:rFonts w:ascii="Arial" w:hAnsi="Arial" w:cs="Arial"/>
        </w:rPr>
      </w:pPr>
      <w:r>
        <w:rPr>
          <w:rFonts w:ascii="Arial" w:hAnsi="Arial" w:cs="Arial"/>
        </w:rPr>
        <w:t>(ii)</w:t>
      </w:r>
      <w:r w:rsidR="007710C2">
        <w:rPr>
          <w:rFonts w:ascii="Arial" w:hAnsi="Arial" w:cs="Arial"/>
        </w:rPr>
        <w:t>23/01498/PLF-Erection of lean-to extension to existing farm building (Retrospective Application): Land West of Rossmooor House, Main Street, Melbourne</w:t>
      </w:r>
    </w:p>
    <w:p w:rsidR="007710C2" w:rsidRDefault="007710C2" w:rsidP="00DD5BC5">
      <w:pPr>
        <w:pStyle w:val="ListParagraph"/>
        <w:ind w:left="1080"/>
        <w:rPr>
          <w:rFonts w:ascii="Arial" w:hAnsi="Arial" w:cs="Arial"/>
        </w:rPr>
      </w:pPr>
      <w:r>
        <w:rPr>
          <w:rFonts w:ascii="Arial" w:hAnsi="Arial" w:cs="Arial"/>
        </w:rPr>
        <w:t>(iii)23/02856/TCA-East Cottingwith Conservation Area- Fell 1 No. Birch tree (T1) as tree is in poor crown condition and branches are damaging the property; Fell 1 No. Cherry tree (T2) as over pruning has caused this tree to start declining and is a poor specimen; Fell 1 Birch tree (T3) as the tree is too close to neighbour’s property: The Old Chapel, Main Street, East Cottingwith YO42 4TN</w:t>
      </w:r>
    </w:p>
    <w:p w:rsidR="007710C2" w:rsidRPr="00341E63" w:rsidRDefault="007710C2" w:rsidP="00341E63">
      <w:pPr>
        <w:pStyle w:val="ListParagraph"/>
        <w:ind w:left="1080"/>
        <w:rPr>
          <w:rFonts w:ascii="Arial" w:hAnsi="Arial" w:cs="Arial"/>
        </w:rPr>
      </w:pPr>
      <w:r>
        <w:rPr>
          <w:rFonts w:ascii="Arial" w:hAnsi="Arial" w:cs="Arial"/>
        </w:rPr>
        <w:t>(iv)</w:t>
      </w:r>
      <w:r w:rsidR="00341E63">
        <w:rPr>
          <w:rFonts w:ascii="Arial" w:hAnsi="Arial" w:cs="Arial"/>
        </w:rPr>
        <w:t>23/02868/TCA-East Cottingwith Conservation Area- Fell 1 No. Purple Leaf Plum tree as tree is showing disease; Fell 1 No. Lawson Cypress tree as the tree is blocking light into the property: The Old Ship Cottage, Church Lane, East Cottingwith YO42 4TL</w:t>
      </w:r>
    </w:p>
    <w:p w:rsidR="00315128" w:rsidRPr="00315128" w:rsidRDefault="00315128" w:rsidP="00315128">
      <w:pPr>
        <w:pStyle w:val="ListParagraph"/>
        <w:numPr>
          <w:ilvl w:val="0"/>
          <w:numId w:val="1"/>
        </w:numPr>
        <w:rPr>
          <w:rFonts w:ascii="Arial" w:hAnsi="Arial" w:cs="Arial"/>
        </w:rPr>
      </w:pPr>
      <w:r w:rsidRPr="00E63D94">
        <w:rPr>
          <w:rFonts w:ascii="Arial" w:hAnsi="Arial" w:cs="Arial"/>
          <w:b/>
        </w:rPr>
        <w:t>CORRESPONDENCE</w:t>
      </w:r>
    </w:p>
    <w:p w:rsidR="00315128" w:rsidRPr="0059248B" w:rsidRDefault="00315128" w:rsidP="00315128">
      <w:pPr>
        <w:pStyle w:val="ListParagraph"/>
        <w:rPr>
          <w:rFonts w:ascii="Arial" w:hAnsi="Arial" w:cs="Arial"/>
        </w:rPr>
      </w:pPr>
      <w:r w:rsidRPr="00E63D94">
        <w:rPr>
          <w:rFonts w:ascii="Arial" w:hAnsi="Arial" w:cs="Arial"/>
        </w:rPr>
        <w:t>To consider correspondence received since the last meeting.</w:t>
      </w:r>
    </w:p>
    <w:p w:rsidR="00315128" w:rsidRPr="00E63D94" w:rsidRDefault="00315128" w:rsidP="00315128">
      <w:pPr>
        <w:pStyle w:val="ListParagraph"/>
        <w:numPr>
          <w:ilvl w:val="0"/>
          <w:numId w:val="1"/>
        </w:numPr>
        <w:rPr>
          <w:rFonts w:ascii="Arial" w:hAnsi="Arial" w:cs="Arial"/>
        </w:rPr>
      </w:pPr>
      <w:r w:rsidRPr="00E63D94">
        <w:rPr>
          <w:rFonts w:ascii="Arial" w:hAnsi="Arial" w:cs="Arial"/>
          <w:b/>
        </w:rPr>
        <w:t>MEMBERS REPORTS</w:t>
      </w:r>
    </w:p>
    <w:p w:rsidR="00315128" w:rsidRDefault="00315128" w:rsidP="00315128">
      <w:pPr>
        <w:pStyle w:val="ListParagraph"/>
        <w:rPr>
          <w:rFonts w:ascii="Arial" w:hAnsi="Arial" w:cs="Arial"/>
        </w:rPr>
      </w:pPr>
      <w:r w:rsidRPr="00E63D94">
        <w:rPr>
          <w:rFonts w:ascii="Arial" w:hAnsi="Arial" w:cs="Arial"/>
        </w:rPr>
        <w:t>To receive Members reports/observations on any matter not on the agenda.</w:t>
      </w:r>
    </w:p>
    <w:p w:rsidR="00D9400D" w:rsidRDefault="00D9400D" w:rsidP="00D9400D">
      <w:pPr>
        <w:pStyle w:val="ListParagraph"/>
        <w:numPr>
          <w:ilvl w:val="0"/>
          <w:numId w:val="1"/>
        </w:numPr>
        <w:rPr>
          <w:rFonts w:ascii="Arial" w:hAnsi="Arial" w:cs="Arial"/>
          <w:b/>
          <w:bCs/>
        </w:rPr>
      </w:pPr>
      <w:r w:rsidRPr="00315128">
        <w:rPr>
          <w:rFonts w:ascii="Arial" w:hAnsi="Arial" w:cs="Arial"/>
          <w:b/>
          <w:bCs/>
        </w:rPr>
        <w:t>RESIGNATION OF CLERK/RESPONSIBLE FINANCIAL OFFICER</w:t>
      </w:r>
    </w:p>
    <w:p w:rsidR="00D9400D" w:rsidRPr="00D9400D" w:rsidRDefault="00D9400D" w:rsidP="00D9400D">
      <w:pPr>
        <w:pStyle w:val="ListParagraph"/>
        <w:rPr>
          <w:rFonts w:ascii="Arial" w:hAnsi="Arial" w:cs="Arial"/>
        </w:rPr>
      </w:pPr>
      <w:r>
        <w:rPr>
          <w:rFonts w:ascii="Arial" w:hAnsi="Arial" w:cs="Arial"/>
        </w:rPr>
        <w:t>To receive the resignation of the current Clerk/RFO.</w:t>
      </w:r>
    </w:p>
    <w:p w:rsidR="00315128" w:rsidRPr="0010307C" w:rsidRDefault="00315128" w:rsidP="00315128">
      <w:pPr>
        <w:pStyle w:val="ListParagraph"/>
        <w:rPr>
          <w:rFonts w:ascii="Arial" w:hAnsi="Arial" w:cs="Arial"/>
          <w:b/>
          <w:bCs/>
          <w:u w:val="single"/>
        </w:rPr>
      </w:pPr>
      <w:r w:rsidRPr="0010307C">
        <w:rPr>
          <w:rFonts w:ascii="Arial" w:hAnsi="Arial" w:cs="Arial"/>
          <w:b/>
          <w:bCs/>
          <w:u w:val="single"/>
        </w:rPr>
        <w:t>CON</w:t>
      </w:r>
      <w:r w:rsidR="0010307C" w:rsidRPr="0010307C">
        <w:rPr>
          <w:rFonts w:ascii="Arial" w:hAnsi="Arial" w:cs="Arial"/>
          <w:b/>
          <w:bCs/>
          <w:u w:val="single"/>
        </w:rPr>
        <w:t>FIDENTIAL ITEM IN CLOSED SESSION</w:t>
      </w:r>
    </w:p>
    <w:p w:rsidR="00315128" w:rsidRDefault="00315128" w:rsidP="00315128">
      <w:pPr>
        <w:pStyle w:val="ListParagraph"/>
        <w:numPr>
          <w:ilvl w:val="0"/>
          <w:numId w:val="1"/>
        </w:numPr>
        <w:rPr>
          <w:rFonts w:ascii="Arial" w:hAnsi="Arial" w:cs="Arial"/>
          <w:b/>
          <w:bCs/>
        </w:rPr>
      </w:pPr>
      <w:r w:rsidRPr="00315128">
        <w:rPr>
          <w:rFonts w:ascii="Arial" w:hAnsi="Arial" w:cs="Arial"/>
          <w:b/>
          <w:bCs/>
        </w:rPr>
        <w:t>APPOINTMENT OF NEW CLERK/RESPONSIBLE FINANCIAL OFFICER</w:t>
      </w:r>
    </w:p>
    <w:p w:rsidR="00315128" w:rsidRPr="0010307C" w:rsidRDefault="00315128" w:rsidP="0010307C">
      <w:pPr>
        <w:pStyle w:val="ListParagraph"/>
        <w:rPr>
          <w:rFonts w:ascii="Arial" w:hAnsi="Arial" w:cs="Arial"/>
        </w:rPr>
      </w:pPr>
      <w:r>
        <w:rPr>
          <w:rFonts w:ascii="Arial" w:hAnsi="Arial" w:cs="Arial"/>
        </w:rPr>
        <w:t>To consider the appointment of a new Clerk</w:t>
      </w:r>
      <w:r w:rsidR="0010307C">
        <w:rPr>
          <w:rFonts w:ascii="Arial" w:hAnsi="Arial" w:cs="Arial"/>
        </w:rPr>
        <w:t>/</w:t>
      </w:r>
      <w:r>
        <w:rPr>
          <w:rFonts w:ascii="Arial" w:hAnsi="Arial" w:cs="Arial"/>
        </w:rPr>
        <w:t>RFO</w:t>
      </w:r>
      <w:r w:rsidR="0010307C">
        <w:rPr>
          <w:rFonts w:ascii="Arial" w:hAnsi="Arial" w:cs="Arial"/>
        </w:rPr>
        <w:t>.</w:t>
      </w:r>
    </w:p>
    <w:p w:rsidR="00315128" w:rsidRPr="00E63D94" w:rsidRDefault="00315128" w:rsidP="00315128">
      <w:pPr>
        <w:pStyle w:val="ListParagraph"/>
        <w:numPr>
          <w:ilvl w:val="0"/>
          <w:numId w:val="1"/>
        </w:numPr>
        <w:rPr>
          <w:rFonts w:ascii="Arial" w:hAnsi="Arial" w:cs="Arial"/>
        </w:rPr>
      </w:pPr>
      <w:r w:rsidRPr="00E63D94">
        <w:rPr>
          <w:rFonts w:ascii="Arial" w:hAnsi="Arial" w:cs="Arial"/>
          <w:b/>
        </w:rPr>
        <w:t>DATE OF NEXT MEETING</w:t>
      </w:r>
    </w:p>
    <w:p w:rsidR="00315128" w:rsidRPr="00E63D94" w:rsidRDefault="00315128" w:rsidP="00315128">
      <w:pPr>
        <w:pStyle w:val="ListParagraph"/>
        <w:rPr>
          <w:rFonts w:ascii="Arial" w:hAnsi="Arial" w:cs="Arial"/>
        </w:rPr>
      </w:pPr>
      <w:r w:rsidRPr="00E63D94">
        <w:rPr>
          <w:rFonts w:ascii="Arial" w:hAnsi="Arial" w:cs="Arial"/>
        </w:rPr>
        <w:t xml:space="preserve">To confirm the date of the next Ordinary </w:t>
      </w:r>
      <w:r>
        <w:rPr>
          <w:rFonts w:ascii="Arial" w:hAnsi="Arial" w:cs="Arial"/>
        </w:rPr>
        <w:t>M</w:t>
      </w:r>
      <w:r w:rsidRPr="00E63D94">
        <w:rPr>
          <w:rFonts w:ascii="Arial" w:hAnsi="Arial" w:cs="Arial"/>
        </w:rPr>
        <w:t>eeting</w:t>
      </w:r>
      <w:r>
        <w:rPr>
          <w:rFonts w:ascii="Arial" w:hAnsi="Arial" w:cs="Arial"/>
        </w:rPr>
        <w:t>.</w:t>
      </w:r>
    </w:p>
    <w:p w:rsidR="00315128" w:rsidRDefault="00315128"/>
    <w:sectPr w:rsidR="00315128">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0165" w:rsidRDefault="00D10165" w:rsidP="00337C67">
      <w:r>
        <w:separator/>
      </w:r>
    </w:p>
  </w:endnote>
  <w:endnote w:type="continuationSeparator" w:id="0">
    <w:p w:rsidR="00D10165" w:rsidRDefault="00D10165" w:rsidP="00337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0251840"/>
      <w:docPartObj>
        <w:docPartGallery w:val="Page Numbers (Bottom of Page)"/>
        <w:docPartUnique/>
      </w:docPartObj>
    </w:sdtPr>
    <w:sdtContent>
      <w:p w:rsidR="00337C67" w:rsidRDefault="00337C67" w:rsidP="00383F3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37C67" w:rsidRDefault="00337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5715877"/>
      <w:docPartObj>
        <w:docPartGallery w:val="Page Numbers (Bottom of Page)"/>
        <w:docPartUnique/>
      </w:docPartObj>
    </w:sdtPr>
    <w:sdtContent>
      <w:p w:rsidR="00337C67" w:rsidRDefault="00337C67" w:rsidP="00383F3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37C67" w:rsidRDefault="00337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0165" w:rsidRDefault="00D10165" w:rsidP="00337C67">
      <w:r>
        <w:separator/>
      </w:r>
    </w:p>
  </w:footnote>
  <w:footnote w:type="continuationSeparator" w:id="0">
    <w:p w:rsidR="00D10165" w:rsidRDefault="00D10165" w:rsidP="00337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930E4"/>
    <w:multiLevelType w:val="hybridMultilevel"/>
    <w:tmpl w:val="164CCD64"/>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D170CF"/>
    <w:multiLevelType w:val="hybridMultilevel"/>
    <w:tmpl w:val="11FE8F50"/>
    <w:lvl w:ilvl="0" w:tplc="75B2A9EA">
      <w:start w:val="1"/>
      <w:numFmt w:val="low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5663F5"/>
    <w:multiLevelType w:val="hybridMultilevel"/>
    <w:tmpl w:val="8F5A082A"/>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4E6409"/>
    <w:multiLevelType w:val="hybridMultilevel"/>
    <w:tmpl w:val="A2DC5C60"/>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0881667">
    <w:abstractNumId w:val="2"/>
  </w:num>
  <w:num w:numId="2" w16cid:durableId="1440249407">
    <w:abstractNumId w:val="1"/>
  </w:num>
  <w:num w:numId="3" w16cid:durableId="528490066">
    <w:abstractNumId w:val="3"/>
  </w:num>
  <w:num w:numId="4" w16cid:durableId="1555388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128"/>
    <w:rsid w:val="0010307C"/>
    <w:rsid w:val="00315128"/>
    <w:rsid w:val="00337C67"/>
    <w:rsid w:val="00341E63"/>
    <w:rsid w:val="003A004D"/>
    <w:rsid w:val="00435792"/>
    <w:rsid w:val="006B29C8"/>
    <w:rsid w:val="006E0611"/>
    <w:rsid w:val="007710C2"/>
    <w:rsid w:val="00832B4A"/>
    <w:rsid w:val="0090231D"/>
    <w:rsid w:val="009A4D6A"/>
    <w:rsid w:val="009A7E87"/>
    <w:rsid w:val="009C7462"/>
    <w:rsid w:val="00D10165"/>
    <w:rsid w:val="00D9400D"/>
    <w:rsid w:val="00DD5BC5"/>
    <w:rsid w:val="00E50CAA"/>
    <w:rsid w:val="00E95588"/>
    <w:rsid w:val="00FF1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109EE-D512-2840-8E79-C636EAC8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12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128"/>
    <w:pPr>
      <w:ind w:left="720"/>
      <w:contextualSpacing/>
    </w:pPr>
  </w:style>
  <w:style w:type="paragraph" w:styleId="NormalWeb">
    <w:name w:val="Normal (Web)"/>
    <w:basedOn w:val="Normal"/>
    <w:uiPriority w:val="99"/>
    <w:semiHidden/>
    <w:unhideWhenUsed/>
    <w:rsid w:val="00315128"/>
    <w:pPr>
      <w:spacing w:before="100" w:beforeAutospacing="1" w:after="100" w:afterAutospacing="1"/>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337C67"/>
    <w:pPr>
      <w:tabs>
        <w:tab w:val="center" w:pos="4680"/>
        <w:tab w:val="right" w:pos="9360"/>
      </w:tabs>
    </w:pPr>
  </w:style>
  <w:style w:type="character" w:customStyle="1" w:styleId="FooterChar">
    <w:name w:val="Footer Char"/>
    <w:basedOn w:val="DefaultParagraphFont"/>
    <w:link w:val="Footer"/>
    <w:uiPriority w:val="99"/>
    <w:rsid w:val="00337C67"/>
    <w:rPr>
      <w:kern w:val="0"/>
      <w14:ligatures w14:val="none"/>
    </w:rPr>
  </w:style>
  <w:style w:type="character" w:styleId="PageNumber">
    <w:name w:val="page number"/>
    <w:basedOn w:val="DefaultParagraphFont"/>
    <w:uiPriority w:val="99"/>
    <w:semiHidden/>
    <w:unhideWhenUsed/>
    <w:rsid w:val="00337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Carol Stevens</cp:lastModifiedBy>
  <cp:revision>2</cp:revision>
  <cp:lastPrinted>2023-11-02T10:00:00Z</cp:lastPrinted>
  <dcterms:created xsi:type="dcterms:W3CDTF">2023-11-05T19:53:00Z</dcterms:created>
  <dcterms:modified xsi:type="dcterms:W3CDTF">2023-11-05T19:53:00Z</dcterms:modified>
</cp:coreProperties>
</file>