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1447" w14:textId="77777777" w:rsidR="00985830" w:rsidRPr="00E63D94" w:rsidRDefault="00985830" w:rsidP="00985830">
      <w:pPr>
        <w:jc w:val="center"/>
        <w:rPr>
          <w:rFonts w:ascii="Arial" w:hAnsi="Arial" w:cs="Arial"/>
          <w:b/>
          <w:sz w:val="28"/>
          <w:szCs w:val="28"/>
        </w:rPr>
      </w:pPr>
      <w:r w:rsidRPr="00E63D94">
        <w:rPr>
          <w:rFonts w:ascii="Arial" w:hAnsi="Arial" w:cs="Arial"/>
          <w:b/>
          <w:sz w:val="28"/>
          <w:szCs w:val="28"/>
        </w:rPr>
        <w:t>EAST COTTINGWITH PARISH COUNCIL</w:t>
      </w:r>
    </w:p>
    <w:p w14:paraId="53FFBA96" w14:textId="233FA203" w:rsidR="00985830" w:rsidRDefault="00985830" w:rsidP="00985830">
      <w:pPr>
        <w:jc w:val="center"/>
        <w:rPr>
          <w:rFonts w:ascii="Arial" w:hAnsi="Arial" w:cs="Arial"/>
          <w:b/>
        </w:rPr>
      </w:pPr>
      <w:r w:rsidRPr="00A14408">
        <w:rPr>
          <w:rFonts w:ascii="Arial" w:hAnsi="Arial" w:cs="Arial"/>
          <w:b/>
        </w:rPr>
        <w:t>Official Notice of a</w:t>
      </w:r>
      <w:r>
        <w:rPr>
          <w:rFonts w:ascii="Arial" w:hAnsi="Arial" w:cs="Arial"/>
          <w:b/>
        </w:rPr>
        <w:t xml:space="preserve">n Ordinary </w:t>
      </w:r>
      <w:r w:rsidRPr="00A14408">
        <w:rPr>
          <w:rFonts w:ascii="Arial" w:hAnsi="Arial" w:cs="Arial"/>
          <w:b/>
        </w:rPr>
        <w:t xml:space="preserve">Meeting of the Council to be held in </w:t>
      </w:r>
    </w:p>
    <w:p w14:paraId="010A3813" w14:textId="77777777" w:rsidR="00BB60BA" w:rsidRDefault="00985830" w:rsidP="00985830">
      <w:pPr>
        <w:jc w:val="center"/>
        <w:rPr>
          <w:rFonts w:ascii="Arial" w:hAnsi="Arial" w:cs="Arial"/>
          <w:b/>
        </w:rPr>
      </w:pPr>
      <w:r w:rsidRPr="00A14408">
        <w:rPr>
          <w:rFonts w:ascii="Arial" w:hAnsi="Arial" w:cs="Arial"/>
          <w:b/>
        </w:rPr>
        <w:t>the Village Hall</w:t>
      </w:r>
      <w:r>
        <w:rPr>
          <w:rFonts w:ascii="Arial" w:hAnsi="Arial" w:cs="Arial"/>
          <w:b/>
        </w:rPr>
        <w:t xml:space="preserve">, East </w:t>
      </w:r>
      <w:proofErr w:type="spellStart"/>
      <w:r>
        <w:rPr>
          <w:rFonts w:ascii="Arial" w:hAnsi="Arial" w:cs="Arial"/>
          <w:b/>
        </w:rPr>
        <w:t>Cottingwith</w:t>
      </w:r>
      <w:proofErr w:type="spellEnd"/>
      <w:r w:rsidR="00BB60BA">
        <w:rPr>
          <w:rFonts w:ascii="Arial" w:hAnsi="Arial" w:cs="Arial"/>
          <w:b/>
        </w:rPr>
        <w:t xml:space="preserve"> at 8pm, Thursday 11</w:t>
      </w:r>
      <w:r w:rsidR="00BB60BA" w:rsidRPr="00BB60BA">
        <w:rPr>
          <w:rFonts w:ascii="Arial" w:hAnsi="Arial" w:cs="Arial"/>
          <w:b/>
          <w:vertAlign w:val="superscript"/>
        </w:rPr>
        <w:t>th</w:t>
      </w:r>
      <w:r w:rsidR="00BB60BA">
        <w:rPr>
          <w:rFonts w:ascii="Arial" w:hAnsi="Arial" w:cs="Arial"/>
          <w:b/>
        </w:rPr>
        <w:t xml:space="preserve"> May, 2023, </w:t>
      </w:r>
    </w:p>
    <w:p w14:paraId="6DE2568E" w14:textId="303438D4" w:rsidR="00985830" w:rsidRDefault="00985830" w:rsidP="00985830">
      <w:pPr>
        <w:jc w:val="center"/>
        <w:rPr>
          <w:rFonts w:ascii="Arial" w:hAnsi="Arial" w:cs="Arial"/>
          <w:b/>
        </w:rPr>
      </w:pPr>
      <w:r>
        <w:rPr>
          <w:rFonts w:ascii="Arial" w:hAnsi="Arial" w:cs="Arial"/>
          <w:b/>
        </w:rPr>
        <w:t xml:space="preserve"> after the</w:t>
      </w:r>
      <w:r w:rsidR="00BB60BA">
        <w:rPr>
          <w:rFonts w:ascii="Arial" w:hAnsi="Arial" w:cs="Arial"/>
          <w:b/>
        </w:rPr>
        <w:t xml:space="preserve"> Annual Parish Meeting and </w:t>
      </w:r>
      <w:r>
        <w:rPr>
          <w:rFonts w:ascii="Arial" w:hAnsi="Arial" w:cs="Arial"/>
          <w:b/>
        </w:rPr>
        <w:t xml:space="preserve">Annual Meeting </w:t>
      </w:r>
    </w:p>
    <w:p w14:paraId="43F320B4" w14:textId="77777777" w:rsidR="00985830" w:rsidRPr="00E63D94" w:rsidRDefault="00985830" w:rsidP="00985830">
      <w:pPr>
        <w:rPr>
          <w:rFonts w:ascii="Arial" w:hAnsi="Arial" w:cs="Arial"/>
          <w:b/>
        </w:rPr>
      </w:pPr>
    </w:p>
    <w:p w14:paraId="613A7D45" w14:textId="77777777" w:rsidR="00985830" w:rsidRDefault="00985830" w:rsidP="00985830">
      <w:pPr>
        <w:jc w:val="center"/>
        <w:rPr>
          <w:rFonts w:ascii="Arial" w:hAnsi="Arial" w:cs="Arial"/>
          <w:b/>
          <w:sz w:val="28"/>
          <w:szCs w:val="28"/>
        </w:rPr>
      </w:pPr>
      <w:r w:rsidRPr="00E63D94">
        <w:rPr>
          <w:rFonts w:ascii="Arial" w:hAnsi="Arial" w:cs="Arial"/>
          <w:b/>
          <w:sz w:val="28"/>
          <w:szCs w:val="28"/>
        </w:rPr>
        <w:t>AGENDA</w:t>
      </w:r>
    </w:p>
    <w:p w14:paraId="1BE49EC7" w14:textId="77777777" w:rsidR="00985830" w:rsidRDefault="00985830" w:rsidP="00985830">
      <w:pPr>
        <w:jc w:val="center"/>
        <w:rPr>
          <w:rFonts w:ascii="Arial" w:hAnsi="Arial" w:cs="Arial"/>
          <w:b/>
          <w:sz w:val="28"/>
          <w:szCs w:val="28"/>
        </w:rPr>
      </w:pPr>
    </w:p>
    <w:p w14:paraId="2CAC028C" w14:textId="77777777" w:rsidR="00985830" w:rsidRPr="00E63D94" w:rsidRDefault="00985830" w:rsidP="00985830">
      <w:pPr>
        <w:jc w:val="center"/>
        <w:rPr>
          <w:rFonts w:ascii="Arial" w:hAnsi="Arial" w:cs="Arial"/>
          <w:b/>
          <w:sz w:val="28"/>
          <w:szCs w:val="28"/>
        </w:rPr>
      </w:pPr>
    </w:p>
    <w:p w14:paraId="5DEA8EEC" w14:textId="77777777" w:rsidR="00985830" w:rsidRPr="00E63D94" w:rsidRDefault="00985830" w:rsidP="00985830">
      <w:pPr>
        <w:pStyle w:val="ListParagraph"/>
        <w:numPr>
          <w:ilvl w:val="0"/>
          <w:numId w:val="1"/>
        </w:numPr>
        <w:rPr>
          <w:rFonts w:ascii="Arial" w:hAnsi="Arial" w:cs="Arial"/>
          <w:b/>
        </w:rPr>
      </w:pPr>
      <w:r w:rsidRPr="00E63D94">
        <w:rPr>
          <w:rFonts w:ascii="Arial" w:hAnsi="Arial" w:cs="Arial"/>
          <w:b/>
        </w:rPr>
        <w:t>APOLOGIES FOR ABSENCE</w:t>
      </w:r>
    </w:p>
    <w:p w14:paraId="0A79DA51" w14:textId="77777777" w:rsidR="00985830" w:rsidRPr="00B404C8" w:rsidRDefault="00985830" w:rsidP="00985830">
      <w:pPr>
        <w:pStyle w:val="ListParagraph"/>
        <w:rPr>
          <w:rFonts w:ascii="Arial" w:hAnsi="Arial" w:cs="Arial"/>
        </w:rPr>
      </w:pPr>
      <w:r w:rsidRPr="00E63D94">
        <w:rPr>
          <w:rFonts w:ascii="Arial" w:hAnsi="Arial" w:cs="Arial"/>
        </w:rPr>
        <w:t>To receive and approve apologies for absence.</w:t>
      </w:r>
    </w:p>
    <w:p w14:paraId="7FB8FC16" w14:textId="77777777" w:rsidR="00985830" w:rsidRPr="00E63D94" w:rsidRDefault="00985830" w:rsidP="00985830">
      <w:pPr>
        <w:pStyle w:val="ListParagraph"/>
        <w:numPr>
          <w:ilvl w:val="0"/>
          <w:numId w:val="1"/>
        </w:numPr>
        <w:rPr>
          <w:rFonts w:ascii="Arial" w:hAnsi="Arial" w:cs="Arial"/>
          <w:b/>
        </w:rPr>
      </w:pPr>
      <w:r w:rsidRPr="00E63D94">
        <w:rPr>
          <w:rFonts w:ascii="Arial" w:hAnsi="Arial" w:cs="Arial"/>
          <w:b/>
        </w:rPr>
        <w:t>DECLARATIONS OF INTEREST</w:t>
      </w:r>
    </w:p>
    <w:p w14:paraId="76ABCDB4" w14:textId="77777777" w:rsidR="00985830" w:rsidRPr="00B404C8" w:rsidRDefault="00985830" w:rsidP="00985830">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14:paraId="37FF5A04" w14:textId="77777777" w:rsidR="00985830" w:rsidRPr="00E63D94" w:rsidRDefault="00985830" w:rsidP="00985830">
      <w:pPr>
        <w:pStyle w:val="ListParagraph"/>
        <w:numPr>
          <w:ilvl w:val="0"/>
          <w:numId w:val="1"/>
        </w:numPr>
        <w:rPr>
          <w:rFonts w:ascii="Arial" w:hAnsi="Arial" w:cs="Arial"/>
          <w:b/>
        </w:rPr>
      </w:pPr>
      <w:r w:rsidRPr="00E63D94">
        <w:rPr>
          <w:rFonts w:ascii="Arial" w:hAnsi="Arial" w:cs="Arial"/>
          <w:b/>
        </w:rPr>
        <w:t>PUBLIC PARTICIPATION</w:t>
      </w:r>
    </w:p>
    <w:p w14:paraId="5A2D2D62" w14:textId="77777777" w:rsidR="00985830" w:rsidRPr="00B404C8" w:rsidRDefault="00985830" w:rsidP="00985830">
      <w:pPr>
        <w:pStyle w:val="ListParagraph"/>
        <w:rPr>
          <w:rFonts w:ascii="Arial" w:hAnsi="Arial" w:cs="Arial"/>
        </w:rPr>
      </w:pPr>
      <w:r w:rsidRPr="00E63D94">
        <w:rPr>
          <w:rFonts w:ascii="Arial" w:hAnsi="Arial" w:cs="Arial"/>
        </w:rPr>
        <w:t>To hear any comments/observations from the public: decisions cannot be taken on any item not on the agenda.</w:t>
      </w:r>
    </w:p>
    <w:p w14:paraId="1232F1F4" w14:textId="77777777" w:rsidR="00985830" w:rsidRPr="00E63D94" w:rsidRDefault="00985830" w:rsidP="00985830">
      <w:pPr>
        <w:pStyle w:val="ListParagraph"/>
        <w:numPr>
          <w:ilvl w:val="0"/>
          <w:numId w:val="1"/>
        </w:numPr>
        <w:rPr>
          <w:rFonts w:ascii="Arial" w:hAnsi="Arial" w:cs="Arial"/>
          <w:b/>
          <w:u w:val="single"/>
        </w:rPr>
      </w:pPr>
      <w:r w:rsidRPr="00E63D94">
        <w:rPr>
          <w:rFonts w:ascii="Arial" w:hAnsi="Arial" w:cs="Arial"/>
          <w:b/>
        </w:rPr>
        <w:t>MINUTES OF THE LAST ORDINARY</w:t>
      </w:r>
      <w:r>
        <w:rPr>
          <w:rFonts w:ascii="Arial" w:hAnsi="Arial" w:cs="Arial"/>
          <w:b/>
        </w:rPr>
        <w:t xml:space="preserve"> AND EXTRAORDINARY MEETINGS</w:t>
      </w:r>
    </w:p>
    <w:p w14:paraId="4778DFF4" w14:textId="77777777" w:rsidR="00985830" w:rsidRPr="00B404C8" w:rsidRDefault="00985830" w:rsidP="00985830">
      <w:pPr>
        <w:pStyle w:val="ListParagraph"/>
        <w:rPr>
          <w:rFonts w:ascii="Arial" w:hAnsi="Arial" w:cs="Arial"/>
        </w:rPr>
      </w:pPr>
      <w:r w:rsidRPr="00E63D94">
        <w:rPr>
          <w:rFonts w:ascii="Arial" w:hAnsi="Arial" w:cs="Arial"/>
        </w:rPr>
        <w:t>To approve and sign the minutes.</w:t>
      </w:r>
    </w:p>
    <w:p w14:paraId="033463F8" w14:textId="77777777" w:rsidR="00985830" w:rsidRPr="00E63D94" w:rsidRDefault="00985830" w:rsidP="00985830">
      <w:pPr>
        <w:pStyle w:val="ListParagraph"/>
        <w:numPr>
          <w:ilvl w:val="0"/>
          <w:numId w:val="1"/>
        </w:numPr>
        <w:rPr>
          <w:rFonts w:ascii="Arial" w:hAnsi="Arial" w:cs="Arial"/>
          <w:b/>
        </w:rPr>
      </w:pPr>
      <w:r w:rsidRPr="00E63D94">
        <w:rPr>
          <w:rFonts w:ascii="Arial" w:hAnsi="Arial" w:cs="Arial"/>
          <w:b/>
        </w:rPr>
        <w:t>ONGOING ITEMS</w:t>
      </w:r>
    </w:p>
    <w:p w14:paraId="0BEBC9C9" w14:textId="77777777" w:rsidR="00985830" w:rsidRPr="009B4E32" w:rsidRDefault="00985830" w:rsidP="00985830">
      <w:pPr>
        <w:pStyle w:val="ListParagraph"/>
        <w:rPr>
          <w:rFonts w:ascii="Arial" w:hAnsi="Arial" w:cs="Arial"/>
        </w:rPr>
      </w:pPr>
      <w:r w:rsidRPr="00E63D94">
        <w:rPr>
          <w:rFonts w:ascii="Arial" w:hAnsi="Arial" w:cs="Arial"/>
        </w:rPr>
        <w:t>To consider the following items:</w:t>
      </w:r>
    </w:p>
    <w:p w14:paraId="6FA8C955" w14:textId="77777777" w:rsidR="00985830" w:rsidRPr="003C553D" w:rsidRDefault="00985830" w:rsidP="00985830">
      <w:pPr>
        <w:pStyle w:val="ListParagraph"/>
        <w:numPr>
          <w:ilvl w:val="0"/>
          <w:numId w:val="2"/>
        </w:numPr>
        <w:rPr>
          <w:rFonts w:ascii="Arial" w:hAnsi="Arial" w:cs="Arial"/>
        </w:rPr>
      </w:pPr>
      <w:r w:rsidRPr="003C553D">
        <w:rPr>
          <w:rFonts w:ascii="Arial" w:hAnsi="Arial" w:cs="Arial"/>
        </w:rPr>
        <w:t>Jubilee Wood</w:t>
      </w:r>
    </w:p>
    <w:p w14:paraId="3940C43F" w14:textId="77777777" w:rsidR="00985830" w:rsidRPr="009B4E32" w:rsidRDefault="00985830" w:rsidP="00985830">
      <w:pPr>
        <w:pStyle w:val="ListParagraph"/>
        <w:numPr>
          <w:ilvl w:val="0"/>
          <w:numId w:val="2"/>
        </w:numPr>
        <w:rPr>
          <w:rFonts w:ascii="Arial" w:hAnsi="Arial" w:cs="Arial"/>
        </w:rPr>
      </w:pPr>
      <w:r>
        <w:rPr>
          <w:rFonts w:ascii="Arial" w:hAnsi="Arial" w:cs="Arial"/>
        </w:rPr>
        <w:t>Notice Board</w:t>
      </w:r>
    </w:p>
    <w:p w14:paraId="04B571B1" w14:textId="77777777" w:rsidR="00985830" w:rsidRDefault="00985830" w:rsidP="00985830">
      <w:pPr>
        <w:pStyle w:val="ListParagraph"/>
        <w:numPr>
          <w:ilvl w:val="0"/>
          <w:numId w:val="2"/>
        </w:numPr>
        <w:rPr>
          <w:rFonts w:ascii="Arial" w:hAnsi="Arial" w:cs="Arial"/>
        </w:rPr>
      </w:pPr>
      <w:proofErr w:type="spellStart"/>
      <w:r>
        <w:rPr>
          <w:rFonts w:ascii="Arial" w:hAnsi="Arial" w:cs="Arial"/>
        </w:rPr>
        <w:t>Langrickgate</w:t>
      </w:r>
      <w:proofErr w:type="spellEnd"/>
      <w:r>
        <w:rPr>
          <w:rFonts w:ascii="Arial" w:hAnsi="Arial" w:cs="Arial"/>
        </w:rPr>
        <w:t>: maintenance of verges</w:t>
      </w:r>
    </w:p>
    <w:p w14:paraId="3FD74DBF" w14:textId="77777777" w:rsidR="00985830" w:rsidRDefault="00985830" w:rsidP="00985830">
      <w:pPr>
        <w:pStyle w:val="ListParagraph"/>
        <w:numPr>
          <w:ilvl w:val="0"/>
          <w:numId w:val="2"/>
        </w:numPr>
        <w:rPr>
          <w:rFonts w:ascii="Arial" w:hAnsi="Arial" w:cs="Arial"/>
        </w:rPr>
      </w:pPr>
      <w:r>
        <w:rPr>
          <w:rFonts w:ascii="Arial" w:hAnsi="Arial" w:cs="Arial"/>
        </w:rPr>
        <w:t>Repairs to Play Area</w:t>
      </w:r>
    </w:p>
    <w:p w14:paraId="41CE65F0" w14:textId="77777777" w:rsidR="00985830" w:rsidRDefault="00985830" w:rsidP="00985830">
      <w:pPr>
        <w:pStyle w:val="ListParagraph"/>
        <w:numPr>
          <w:ilvl w:val="0"/>
          <w:numId w:val="2"/>
        </w:numPr>
        <w:rPr>
          <w:rFonts w:ascii="Arial" w:hAnsi="Arial" w:cs="Arial"/>
        </w:rPr>
      </w:pPr>
      <w:r>
        <w:rPr>
          <w:rFonts w:ascii="Arial" w:hAnsi="Arial" w:cs="Arial"/>
        </w:rPr>
        <w:t>Blocked Drains</w:t>
      </w:r>
    </w:p>
    <w:p w14:paraId="262981F4" w14:textId="77777777" w:rsidR="00985830" w:rsidRPr="009B4E32" w:rsidRDefault="00985830" w:rsidP="00985830">
      <w:pPr>
        <w:pStyle w:val="ListParagraph"/>
        <w:numPr>
          <w:ilvl w:val="0"/>
          <w:numId w:val="2"/>
        </w:numPr>
        <w:rPr>
          <w:rFonts w:ascii="Arial" w:hAnsi="Arial" w:cs="Arial"/>
        </w:rPr>
      </w:pPr>
      <w:r>
        <w:rPr>
          <w:rFonts w:ascii="Arial" w:hAnsi="Arial" w:cs="Arial"/>
        </w:rPr>
        <w:t>Potholes</w:t>
      </w:r>
    </w:p>
    <w:p w14:paraId="216B3859" w14:textId="77777777" w:rsidR="00985830" w:rsidRDefault="00985830" w:rsidP="00985830">
      <w:pPr>
        <w:pStyle w:val="ListParagraph"/>
        <w:numPr>
          <w:ilvl w:val="0"/>
          <w:numId w:val="2"/>
        </w:numPr>
        <w:rPr>
          <w:rFonts w:ascii="Arial" w:hAnsi="Arial" w:cs="Arial"/>
        </w:rPr>
      </w:pPr>
      <w:r>
        <w:rPr>
          <w:rFonts w:ascii="Arial" w:hAnsi="Arial" w:cs="Arial"/>
        </w:rPr>
        <w:t>East Riding Council: Community Governance Review</w:t>
      </w:r>
    </w:p>
    <w:p w14:paraId="295D657B" w14:textId="77777777" w:rsidR="00985830" w:rsidRDefault="00985830" w:rsidP="00985830">
      <w:pPr>
        <w:pStyle w:val="ListParagraph"/>
        <w:numPr>
          <w:ilvl w:val="0"/>
          <w:numId w:val="2"/>
        </w:numPr>
        <w:rPr>
          <w:rFonts w:ascii="Arial" w:hAnsi="Arial" w:cs="Arial"/>
        </w:rPr>
      </w:pPr>
      <w:r>
        <w:rPr>
          <w:rFonts w:ascii="Arial" w:hAnsi="Arial" w:cs="Arial"/>
        </w:rPr>
        <w:t>Coronation of HM King Charles</w:t>
      </w:r>
    </w:p>
    <w:p w14:paraId="3F8C2886" w14:textId="3BAA8DD4" w:rsidR="00985830" w:rsidRPr="00CC77CE" w:rsidRDefault="00985830" w:rsidP="00CC77CE">
      <w:pPr>
        <w:pStyle w:val="ListParagraph"/>
        <w:numPr>
          <w:ilvl w:val="0"/>
          <w:numId w:val="2"/>
        </w:numPr>
        <w:rPr>
          <w:rFonts w:ascii="Arial" w:hAnsi="Arial" w:cs="Arial"/>
        </w:rPr>
      </w:pPr>
      <w:r>
        <w:rPr>
          <w:rFonts w:ascii="Arial" w:hAnsi="Arial" w:cs="Arial"/>
        </w:rPr>
        <w:t>School Bus Service</w:t>
      </w:r>
    </w:p>
    <w:p w14:paraId="08E9B2C8" w14:textId="77777777" w:rsidR="00985830" w:rsidRPr="00475817" w:rsidRDefault="00985830" w:rsidP="00985830">
      <w:pPr>
        <w:pStyle w:val="ListParagraph"/>
        <w:numPr>
          <w:ilvl w:val="0"/>
          <w:numId w:val="1"/>
        </w:numPr>
        <w:rPr>
          <w:rFonts w:ascii="Arial" w:hAnsi="Arial" w:cs="Arial"/>
        </w:rPr>
      </w:pPr>
      <w:r w:rsidRPr="00E63D94">
        <w:rPr>
          <w:rFonts w:ascii="Arial" w:hAnsi="Arial" w:cs="Arial"/>
          <w:b/>
        </w:rPr>
        <w:t>FINANCE</w:t>
      </w:r>
    </w:p>
    <w:p w14:paraId="087C4F9E" w14:textId="77777777" w:rsidR="00985830" w:rsidRPr="00E63D94" w:rsidRDefault="00985830" w:rsidP="00985830">
      <w:pPr>
        <w:pStyle w:val="ListParagraph"/>
        <w:numPr>
          <w:ilvl w:val="0"/>
          <w:numId w:val="3"/>
        </w:numPr>
        <w:rPr>
          <w:rFonts w:ascii="Arial" w:hAnsi="Arial" w:cs="Arial"/>
        </w:rPr>
      </w:pPr>
      <w:r w:rsidRPr="00E63D94">
        <w:rPr>
          <w:rFonts w:ascii="Arial" w:hAnsi="Arial" w:cs="Arial"/>
        </w:rPr>
        <w:t xml:space="preserve">To </w:t>
      </w:r>
      <w:r>
        <w:rPr>
          <w:rFonts w:ascii="Arial" w:hAnsi="Arial" w:cs="Arial"/>
        </w:rPr>
        <w:t xml:space="preserve">note </w:t>
      </w:r>
      <w:r w:rsidRPr="00E63D94">
        <w:rPr>
          <w:rFonts w:ascii="Arial" w:hAnsi="Arial" w:cs="Arial"/>
        </w:rPr>
        <w:t>the list of payments (to be circulated at the meeting).</w:t>
      </w:r>
    </w:p>
    <w:p w14:paraId="24071347" w14:textId="77777777" w:rsidR="00985830" w:rsidRPr="00E63D94" w:rsidRDefault="00985830" w:rsidP="00985830">
      <w:pPr>
        <w:pStyle w:val="ListParagraph"/>
        <w:numPr>
          <w:ilvl w:val="0"/>
          <w:numId w:val="3"/>
        </w:numPr>
        <w:rPr>
          <w:rFonts w:ascii="Arial" w:hAnsi="Arial" w:cs="Arial"/>
        </w:rPr>
      </w:pPr>
      <w:r w:rsidRPr="00E63D94">
        <w:rPr>
          <w:rFonts w:ascii="Arial" w:hAnsi="Arial" w:cs="Arial"/>
        </w:rPr>
        <w:t>To note receipts.</w:t>
      </w:r>
    </w:p>
    <w:p w14:paraId="1A13EDA0" w14:textId="3EF7EDEA" w:rsidR="00985830" w:rsidRDefault="00985830" w:rsidP="00985830">
      <w:pPr>
        <w:pStyle w:val="ListParagraph"/>
        <w:numPr>
          <w:ilvl w:val="0"/>
          <w:numId w:val="3"/>
        </w:numPr>
        <w:rPr>
          <w:rFonts w:ascii="Arial" w:hAnsi="Arial" w:cs="Arial"/>
        </w:rPr>
      </w:pPr>
      <w:r w:rsidRPr="00E63D94">
        <w:rPr>
          <w:rFonts w:ascii="Arial" w:hAnsi="Arial" w:cs="Arial"/>
        </w:rPr>
        <w:t>To receive a report of the Council’s financial position</w:t>
      </w:r>
      <w:r>
        <w:rPr>
          <w:rFonts w:ascii="Arial" w:hAnsi="Arial" w:cs="Arial"/>
        </w:rPr>
        <w:t>.</w:t>
      </w:r>
    </w:p>
    <w:p w14:paraId="3131BB20" w14:textId="77777777" w:rsidR="00BB60BA" w:rsidRPr="00BB60BA" w:rsidRDefault="00BB60BA" w:rsidP="00BB60BA">
      <w:pPr>
        <w:pStyle w:val="ListParagraph"/>
        <w:numPr>
          <w:ilvl w:val="0"/>
          <w:numId w:val="3"/>
        </w:numPr>
        <w:rPr>
          <w:rFonts w:ascii="Arial" w:hAnsi="Arial" w:cs="Arial"/>
        </w:rPr>
      </w:pPr>
      <w:r w:rsidRPr="00BB60BA">
        <w:rPr>
          <w:rFonts w:ascii="Arial" w:hAnsi="Arial" w:cs="Arial"/>
        </w:rPr>
        <w:t>To receive a report on the outcome of the Annual Audit.</w:t>
      </w:r>
    </w:p>
    <w:p w14:paraId="505392C0" w14:textId="6EB7A4C6" w:rsidR="00BB60BA" w:rsidRPr="00BB60BA" w:rsidRDefault="00BB60BA" w:rsidP="00BB60BA">
      <w:pPr>
        <w:pStyle w:val="ListParagraph"/>
        <w:numPr>
          <w:ilvl w:val="0"/>
          <w:numId w:val="3"/>
        </w:numPr>
        <w:rPr>
          <w:rFonts w:ascii="Arial" w:hAnsi="Arial" w:cs="Arial"/>
        </w:rPr>
      </w:pPr>
      <w:r w:rsidRPr="00BB60BA">
        <w:rPr>
          <w:rFonts w:ascii="Arial" w:hAnsi="Arial" w:cs="Arial"/>
        </w:rPr>
        <w:t>To consider the Annual Return; Governance Statement and Certificate of Exemption.</w:t>
      </w:r>
    </w:p>
    <w:p w14:paraId="098FC422" w14:textId="77777777" w:rsidR="00985830" w:rsidRPr="00E63D94" w:rsidRDefault="00985830" w:rsidP="00985830">
      <w:pPr>
        <w:pStyle w:val="ListParagraph"/>
        <w:numPr>
          <w:ilvl w:val="0"/>
          <w:numId w:val="1"/>
        </w:numPr>
        <w:rPr>
          <w:rFonts w:ascii="Arial" w:hAnsi="Arial" w:cs="Arial"/>
        </w:rPr>
      </w:pPr>
      <w:r w:rsidRPr="00E63D94">
        <w:rPr>
          <w:rFonts w:ascii="Arial" w:hAnsi="Arial" w:cs="Arial"/>
          <w:b/>
        </w:rPr>
        <w:t>PLANNING</w:t>
      </w:r>
    </w:p>
    <w:p w14:paraId="6B63F7E2" w14:textId="77777777" w:rsidR="00985830" w:rsidRDefault="00985830" w:rsidP="00985830">
      <w:pPr>
        <w:pStyle w:val="ListParagraph"/>
        <w:numPr>
          <w:ilvl w:val="0"/>
          <w:numId w:val="4"/>
        </w:numPr>
        <w:rPr>
          <w:rFonts w:ascii="Arial" w:hAnsi="Arial" w:cs="Arial"/>
        </w:rPr>
      </w:pPr>
      <w:r>
        <w:rPr>
          <w:rFonts w:ascii="Arial" w:hAnsi="Arial" w:cs="Arial"/>
        </w:rPr>
        <w:t>To note the following permission:</w:t>
      </w:r>
    </w:p>
    <w:p w14:paraId="019901B5" w14:textId="24622943" w:rsidR="00DA2F61" w:rsidRDefault="00DA2F61" w:rsidP="00DA2F61">
      <w:pPr>
        <w:pStyle w:val="ListParagraph"/>
        <w:ind w:left="1080"/>
        <w:rPr>
          <w:rFonts w:ascii="Arial" w:hAnsi="Arial" w:cs="Arial"/>
        </w:rPr>
      </w:pPr>
      <w:r>
        <w:rPr>
          <w:rFonts w:ascii="Arial" w:hAnsi="Arial" w:cs="Arial"/>
        </w:rPr>
        <w:t xml:space="preserve">23/00660/PL- Erection of two storey extension to side and single storey extension to side and rear (revised scheme 22/00905/PLF): Hagg Bridge House, Hagg Lane, </w:t>
      </w:r>
      <w:proofErr w:type="spellStart"/>
      <w:r>
        <w:rPr>
          <w:rFonts w:ascii="Arial" w:hAnsi="Arial" w:cs="Arial"/>
        </w:rPr>
        <w:t>Storwood</w:t>
      </w:r>
      <w:proofErr w:type="spellEnd"/>
      <w:r>
        <w:rPr>
          <w:rFonts w:ascii="Arial" w:hAnsi="Arial" w:cs="Arial"/>
        </w:rPr>
        <w:t xml:space="preserve"> YO42 4TF</w:t>
      </w:r>
    </w:p>
    <w:p w14:paraId="0ED02989" w14:textId="77777777" w:rsidR="00985830" w:rsidRPr="00E63D94" w:rsidRDefault="00985830" w:rsidP="00985830">
      <w:pPr>
        <w:pStyle w:val="ListParagraph"/>
        <w:numPr>
          <w:ilvl w:val="0"/>
          <w:numId w:val="1"/>
        </w:numPr>
        <w:rPr>
          <w:rFonts w:ascii="Arial" w:hAnsi="Arial" w:cs="Arial"/>
        </w:rPr>
      </w:pPr>
      <w:r w:rsidRPr="00E63D94">
        <w:rPr>
          <w:rFonts w:ascii="Arial" w:hAnsi="Arial" w:cs="Arial"/>
          <w:b/>
        </w:rPr>
        <w:t>CORRESPONDENCE</w:t>
      </w:r>
    </w:p>
    <w:p w14:paraId="62D6323A" w14:textId="77777777" w:rsidR="00985830" w:rsidRDefault="00985830" w:rsidP="00985830">
      <w:pPr>
        <w:pStyle w:val="ListParagraph"/>
        <w:rPr>
          <w:rFonts w:ascii="Arial" w:hAnsi="Arial" w:cs="Arial"/>
        </w:rPr>
      </w:pPr>
      <w:r w:rsidRPr="00E63D94">
        <w:rPr>
          <w:rFonts w:ascii="Arial" w:hAnsi="Arial" w:cs="Arial"/>
        </w:rPr>
        <w:t>To consider correspondence received since the last meeting.</w:t>
      </w:r>
    </w:p>
    <w:p w14:paraId="5783718F" w14:textId="77777777" w:rsidR="00CC77CE" w:rsidRPr="0059248B" w:rsidRDefault="00CC77CE" w:rsidP="00985830">
      <w:pPr>
        <w:pStyle w:val="ListParagraph"/>
        <w:rPr>
          <w:rFonts w:ascii="Arial" w:hAnsi="Arial" w:cs="Arial"/>
        </w:rPr>
      </w:pPr>
    </w:p>
    <w:p w14:paraId="74832A32" w14:textId="77777777" w:rsidR="00DA2F61" w:rsidRPr="00DA2F61" w:rsidRDefault="00DA2F61" w:rsidP="00DA2F61">
      <w:pPr>
        <w:pStyle w:val="ListParagraph"/>
        <w:rPr>
          <w:rFonts w:ascii="Arial" w:hAnsi="Arial" w:cs="Arial"/>
        </w:rPr>
      </w:pPr>
    </w:p>
    <w:p w14:paraId="4E51C385" w14:textId="64D5AE0E" w:rsidR="00985830" w:rsidRPr="00E63D94" w:rsidRDefault="00985830" w:rsidP="00985830">
      <w:pPr>
        <w:pStyle w:val="ListParagraph"/>
        <w:numPr>
          <w:ilvl w:val="0"/>
          <w:numId w:val="1"/>
        </w:numPr>
        <w:rPr>
          <w:rFonts w:ascii="Arial" w:hAnsi="Arial" w:cs="Arial"/>
        </w:rPr>
      </w:pPr>
      <w:r w:rsidRPr="00E63D94">
        <w:rPr>
          <w:rFonts w:ascii="Arial" w:hAnsi="Arial" w:cs="Arial"/>
          <w:b/>
        </w:rPr>
        <w:lastRenderedPageBreak/>
        <w:t>MEMBERS REPORTS</w:t>
      </w:r>
    </w:p>
    <w:p w14:paraId="31C6A719" w14:textId="77777777" w:rsidR="00985830" w:rsidRPr="00B404C8" w:rsidRDefault="00985830" w:rsidP="00985830">
      <w:pPr>
        <w:pStyle w:val="ListParagraph"/>
        <w:rPr>
          <w:rFonts w:ascii="Arial" w:hAnsi="Arial" w:cs="Arial"/>
        </w:rPr>
      </w:pPr>
      <w:r w:rsidRPr="00E63D94">
        <w:rPr>
          <w:rFonts w:ascii="Arial" w:hAnsi="Arial" w:cs="Arial"/>
        </w:rPr>
        <w:t>To receive Members reports/observations on any matter not on the agenda.</w:t>
      </w:r>
    </w:p>
    <w:p w14:paraId="2D05457F" w14:textId="77777777" w:rsidR="00985830" w:rsidRPr="00E63D94" w:rsidRDefault="00985830" w:rsidP="00985830">
      <w:pPr>
        <w:pStyle w:val="ListParagraph"/>
        <w:numPr>
          <w:ilvl w:val="0"/>
          <w:numId w:val="1"/>
        </w:numPr>
        <w:rPr>
          <w:rFonts w:ascii="Arial" w:hAnsi="Arial" w:cs="Arial"/>
        </w:rPr>
      </w:pPr>
      <w:r w:rsidRPr="00E63D94">
        <w:rPr>
          <w:rFonts w:ascii="Arial" w:hAnsi="Arial" w:cs="Arial"/>
          <w:b/>
        </w:rPr>
        <w:t>DATE OF NEXT MEETING</w:t>
      </w:r>
    </w:p>
    <w:p w14:paraId="3E47E3B1" w14:textId="77777777" w:rsidR="00985830" w:rsidRPr="00E63D94" w:rsidRDefault="00985830" w:rsidP="00985830">
      <w:pPr>
        <w:pStyle w:val="ListParagraph"/>
        <w:rPr>
          <w:rFonts w:ascii="Arial" w:hAnsi="Arial" w:cs="Arial"/>
        </w:rPr>
      </w:pPr>
      <w:r w:rsidRPr="00E63D94">
        <w:rPr>
          <w:rFonts w:ascii="Arial" w:hAnsi="Arial" w:cs="Arial"/>
        </w:rPr>
        <w:t xml:space="preserve">To confirm the date of the next Ordinary </w:t>
      </w:r>
      <w:r>
        <w:rPr>
          <w:rFonts w:ascii="Arial" w:hAnsi="Arial" w:cs="Arial"/>
        </w:rPr>
        <w:t>M</w:t>
      </w:r>
      <w:r w:rsidRPr="00E63D94">
        <w:rPr>
          <w:rFonts w:ascii="Arial" w:hAnsi="Arial" w:cs="Arial"/>
        </w:rPr>
        <w:t>eeting</w:t>
      </w:r>
      <w:r>
        <w:rPr>
          <w:rFonts w:ascii="Arial" w:hAnsi="Arial" w:cs="Arial"/>
        </w:rPr>
        <w:t>.</w:t>
      </w:r>
    </w:p>
    <w:p w14:paraId="66F6CCDF" w14:textId="77777777" w:rsidR="00985830" w:rsidRDefault="00985830" w:rsidP="00985830">
      <w:pPr>
        <w:pStyle w:val="ListParagraph"/>
        <w:rPr>
          <w:rFonts w:ascii="Lucida Calligraphy" w:hAnsi="Lucida Calligraphy"/>
        </w:rPr>
      </w:pPr>
    </w:p>
    <w:p w14:paraId="251E8378" w14:textId="77777777" w:rsidR="00985830" w:rsidRPr="004B5507" w:rsidRDefault="00985830" w:rsidP="00985830">
      <w:pPr>
        <w:pStyle w:val="ListParagraph"/>
        <w:rPr>
          <w:rFonts w:ascii="Lucida Calligraphy" w:hAnsi="Lucida Calligraphy"/>
        </w:rPr>
      </w:pPr>
      <w:r>
        <w:rPr>
          <w:rFonts w:ascii="Lucida Calligraphy" w:hAnsi="Lucida Calligraphy"/>
        </w:rPr>
        <w:t xml:space="preserve">David </w:t>
      </w:r>
      <w:proofErr w:type="spellStart"/>
      <w:r>
        <w:rPr>
          <w:rFonts w:ascii="Lucida Calligraphy" w:hAnsi="Lucida Calligraphy"/>
        </w:rPr>
        <w:t>Cornmell</w:t>
      </w:r>
      <w:proofErr w:type="spellEnd"/>
    </w:p>
    <w:p w14:paraId="1EA6611F" w14:textId="77777777" w:rsidR="00985830" w:rsidRPr="00E63D94" w:rsidRDefault="00985830" w:rsidP="00985830">
      <w:pPr>
        <w:pStyle w:val="ListParagraph"/>
        <w:rPr>
          <w:rFonts w:ascii="Arial" w:hAnsi="Arial" w:cs="Arial"/>
        </w:rPr>
      </w:pPr>
      <w:r w:rsidRPr="00E63D94">
        <w:rPr>
          <w:rFonts w:ascii="Arial" w:hAnsi="Arial" w:cs="Arial"/>
        </w:rPr>
        <w:t>Clerk to the Council</w:t>
      </w:r>
    </w:p>
    <w:p w14:paraId="6FE8A386" w14:textId="33A28130" w:rsidR="00985830" w:rsidRPr="00E63D94" w:rsidRDefault="00DA2F61" w:rsidP="00985830">
      <w:pPr>
        <w:pStyle w:val="ListParagraph"/>
        <w:rPr>
          <w:rFonts w:ascii="Arial" w:hAnsi="Arial" w:cs="Arial"/>
        </w:rPr>
      </w:pPr>
      <w:r>
        <w:rPr>
          <w:rFonts w:ascii="Arial" w:hAnsi="Arial" w:cs="Arial"/>
        </w:rPr>
        <w:t>3</w:t>
      </w:r>
      <w:r w:rsidRPr="00DA2F61">
        <w:rPr>
          <w:rFonts w:ascii="Arial" w:hAnsi="Arial" w:cs="Arial"/>
          <w:vertAlign w:val="superscript"/>
        </w:rPr>
        <w:t>rd</w:t>
      </w:r>
      <w:r>
        <w:rPr>
          <w:rFonts w:ascii="Arial" w:hAnsi="Arial" w:cs="Arial"/>
        </w:rPr>
        <w:t xml:space="preserve"> </w:t>
      </w:r>
      <w:r w:rsidR="00985830">
        <w:rPr>
          <w:rFonts w:ascii="Arial" w:hAnsi="Arial" w:cs="Arial"/>
        </w:rPr>
        <w:t xml:space="preserve"> May 2023</w:t>
      </w:r>
    </w:p>
    <w:p w14:paraId="16C98B07" w14:textId="77777777" w:rsidR="00985830" w:rsidRDefault="00985830"/>
    <w:sectPr w:rsidR="009858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11FE8F50"/>
    <w:lvl w:ilvl="0" w:tplc="75B2A9E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5478685">
    <w:abstractNumId w:val="2"/>
  </w:num>
  <w:num w:numId="2" w16cid:durableId="1616478140">
    <w:abstractNumId w:val="1"/>
  </w:num>
  <w:num w:numId="3" w16cid:durableId="422805135">
    <w:abstractNumId w:val="3"/>
  </w:num>
  <w:num w:numId="4" w16cid:durableId="197613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30"/>
    <w:rsid w:val="00985830"/>
    <w:rsid w:val="00BB60BA"/>
    <w:rsid w:val="00CC77CE"/>
    <w:rsid w:val="00DA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E7C349"/>
  <w15:chartTrackingRefBased/>
  <w15:docId w15:val="{14A43BCA-99DA-5846-8E71-DBF8461B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cp:revision>
  <dcterms:created xsi:type="dcterms:W3CDTF">2023-04-24T13:45:00Z</dcterms:created>
  <dcterms:modified xsi:type="dcterms:W3CDTF">2023-05-02T19:07:00Z</dcterms:modified>
</cp:coreProperties>
</file>