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3230B" w14:textId="77777777" w:rsidR="000063CD" w:rsidRDefault="000063CD" w:rsidP="000063CD">
      <w:pPr>
        <w:jc w:val="center"/>
        <w:rPr>
          <w:b/>
          <w:sz w:val="28"/>
          <w:szCs w:val="28"/>
        </w:rPr>
      </w:pPr>
      <w:r w:rsidRPr="005A732A">
        <w:rPr>
          <w:b/>
          <w:sz w:val="28"/>
          <w:szCs w:val="28"/>
        </w:rPr>
        <w:t>EAST COTTINGWITH PARISH COUNCIL</w:t>
      </w:r>
    </w:p>
    <w:p w14:paraId="6CA41437" w14:textId="77777777" w:rsidR="000063CD" w:rsidRDefault="000063CD" w:rsidP="000063CD">
      <w:pPr>
        <w:jc w:val="center"/>
        <w:rPr>
          <w:b/>
        </w:rPr>
      </w:pPr>
      <w:r>
        <w:rPr>
          <w:b/>
        </w:rPr>
        <w:t>Official Notice of an Extraordinary Meeting of the Council to be held in the</w:t>
      </w:r>
    </w:p>
    <w:p w14:paraId="6DA87D29" w14:textId="77777777" w:rsidR="000063CD" w:rsidRDefault="000063CD" w:rsidP="000063CD">
      <w:pPr>
        <w:jc w:val="center"/>
        <w:rPr>
          <w:b/>
        </w:rPr>
      </w:pPr>
      <w:r>
        <w:rPr>
          <w:b/>
        </w:rPr>
        <w:t xml:space="preserve"> Village Hall, East </w:t>
      </w:r>
      <w:proofErr w:type="spellStart"/>
      <w:r>
        <w:rPr>
          <w:b/>
        </w:rPr>
        <w:t>Cottingwith</w:t>
      </w:r>
      <w:proofErr w:type="spellEnd"/>
      <w:r>
        <w:rPr>
          <w:b/>
        </w:rPr>
        <w:t>, at</w:t>
      </w:r>
    </w:p>
    <w:p w14:paraId="73D67F68" w14:textId="6FC0B49F" w:rsidR="000063CD" w:rsidRDefault="000063CD" w:rsidP="000063CD">
      <w:pPr>
        <w:jc w:val="center"/>
        <w:rPr>
          <w:b/>
        </w:rPr>
      </w:pPr>
      <w:r>
        <w:rPr>
          <w:b/>
        </w:rPr>
        <w:t>8.00pm on</w:t>
      </w:r>
      <w:r>
        <w:rPr>
          <w:b/>
        </w:rPr>
        <w:t xml:space="preserve"> Thursday 2</w:t>
      </w:r>
      <w:r w:rsidRPr="000063CD">
        <w:rPr>
          <w:b/>
          <w:vertAlign w:val="superscript"/>
        </w:rPr>
        <w:t>nd</w:t>
      </w:r>
      <w:r>
        <w:rPr>
          <w:b/>
        </w:rPr>
        <w:t xml:space="preserve"> February</w:t>
      </w:r>
      <w:r>
        <w:rPr>
          <w:b/>
        </w:rPr>
        <w:t xml:space="preserve"> 2023</w:t>
      </w:r>
    </w:p>
    <w:p w14:paraId="06E2C02E" w14:textId="77777777" w:rsidR="000063CD" w:rsidRDefault="000063CD" w:rsidP="000063CD">
      <w:pPr>
        <w:jc w:val="center"/>
        <w:rPr>
          <w:b/>
        </w:rPr>
      </w:pPr>
    </w:p>
    <w:p w14:paraId="43F360E1" w14:textId="77777777" w:rsidR="000063CD" w:rsidRPr="00C04921" w:rsidRDefault="000063CD" w:rsidP="000063CD">
      <w:pPr>
        <w:rPr>
          <w:b/>
        </w:rPr>
      </w:pPr>
    </w:p>
    <w:p w14:paraId="6AD86C1B" w14:textId="77777777" w:rsidR="000063CD" w:rsidRDefault="000063CD" w:rsidP="000063CD">
      <w:pPr>
        <w:jc w:val="center"/>
        <w:rPr>
          <w:b/>
          <w:sz w:val="28"/>
          <w:szCs w:val="28"/>
        </w:rPr>
      </w:pPr>
      <w:r w:rsidRPr="005A732A">
        <w:rPr>
          <w:b/>
          <w:sz w:val="28"/>
          <w:szCs w:val="28"/>
        </w:rPr>
        <w:t>AGENDA</w:t>
      </w:r>
    </w:p>
    <w:p w14:paraId="0BB835E2" w14:textId="77777777" w:rsidR="000063CD" w:rsidRDefault="000063CD" w:rsidP="000063CD">
      <w:pPr>
        <w:jc w:val="center"/>
        <w:rPr>
          <w:b/>
          <w:sz w:val="28"/>
          <w:szCs w:val="28"/>
        </w:rPr>
      </w:pPr>
    </w:p>
    <w:p w14:paraId="34F7CC22" w14:textId="77777777" w:rsidR="000063CD" w:rsidRDefault="000063CD" w:rsidP="000063CD">
      <w:pPr>
        <w:pStyle w:val="ListParagraph"/>
        <w:numPr>
          <w:ilvl w:val="0"/>
          <w:numId w:val="1"/>
        </w:numPr>
        <w:rPr>
          <w:b/>
        </w:rPr>
      </w:pPr>
      <w:r w:rsidRPr="005A732A">
        <w:rPr>
          <w:b/>
        </w:rPr>
        <w:t>APOLOGIES FOR ABSENCE</w:t>
      </w:r>
    </w:p>
    <w:p w14:paraId="215F1490" w14:textId="77777777" w:rsidR="000063CD" w:rsidRDefault="000063CD" w:rsidP="000063CD">
      <w:pPr>
        <w:pStyle w:val="ListParagraph"/>
      </w:pPr>
      <w:r>
        <w:t>To receive and approve apologies for absence.</w:t>
      </w:r>
    </w:p>
    <w:p w14:paraId="57A4947B" w14:textId="77777777" w:rsidR="000063CD" w:rsidRDefault="000063CD" w:rsidP="000063CD">
      <w:pPr>
        <w:pStyle w:val="ListParagraph"/>
        <w:numPr>
          <w:ilvl w:val="0"/>
          <w:numId w:val="1"/>
        </w:numPr>
        <w:rPr>
          <w:b/>
        </w:rPr>
      </w:pPr>
      <w:r w:rsidRPr="005A732A">
        <w:rPr>
          <w:b/>
        </w:rPr>
        <w:t>DECLARATIONS OF INTEREST</w:t>
      </w:r>
    </w:p>
    <w:p w14:paraId="5FE1070D" w14:textId="77777777" w:rsidR="000063CD" w:rsidRPr="005A732A" w:rsidRDefault="000063CD" w:rsidP="000063CD">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56D86BCB" w14:textId="77777777" w:rsidR="000063CD" w:rsidRPr="00D93FF4" w:rsidRDefault="000063CD" w:rsidP="000063CD">
      <w:pPr>
        <w:pStyle w:val="ListParagraph"/>
        <w:numPr>
          <w:ilvl w:val="0"/>
          <w:numId w:val="1"/>
        </w:numPr>
        <w:rPr>
          <w:b/>
        </w:rPr>
      </w:pPr>
      <w:r>
        <w:rPr>
          <w:b/>
        </w:rPr>
        <w:t>PUBLIC PARTICIPATION</w:t>
      </w:r>
    </w:p>
    <w:p w14:paraId="47AC1E11" w14:textId="77777777" w:rsidR="000063CD" w:rsidRDefault="000063CD" w:rsidP="000063CD">
      <w:pPr>
        <w:pStyle w:val="ListParagraph"/>
      </w:pPr>
      <w:r>
        <w:t>To hear any comments/observations from the public.</w:t>
      </w:r>
    </w:p>
    <w:p w14:paraId="29EBB257" w14:textId="77777777" w:rsidR="000063CD" w:rsidRDefault="000063CD" w:rsidP="000063CD">
      <w:pPr>
        <w:pStyle w:val="ListParagraph"/>
        <w:numPr>
          <w:ilvl w:val="0"/>
          <w:numId w:val="1"/>
        </w:numPr>
        <w:rPr>
          <w:b/>
          <w:bCs/>
        </w:rPr>
      </w:pPr>
      <w:r w:rsidRPr="000A1990">
        <w:rPr>
          <w:b/>
          <w:bCs/>
        </w:rPr>
        <w:t>PLANNING</w:t>
      </w:r>
    </w:p>
    <w:p w14:paraId="522584FA" w14:textId="77777777" w:rsidR="000063CD" w:rsidRDefault="000063CD" w:rsidP="000063CD">
      <w:pPr>
        <w:pStyle w:val="ListParagraph"/>
      </w:pPr>
      <w:r w:rsidRPr="000A1990">
        <w:t>To  consider the following application:</w:t>
      </w:r>
    </w:p>
    <w:p w14:paraId="046B4EB4" w14:textId="77777777" w:rsidR="000063CD" w:rsidRPr="000A1990" w:rsidRDefault="000063CD" w:rsidP="000063CD">
      <w:pPr>
        <w:pStyle w:val="ListParagraph"/>
      </w:pPr>
      <w:r>
        <w:t xml:space="preserve">22/02885/PLF-Erection of two-storey extension to rear: Hall Garth Farm, Church Lane, East </w:t>
      </w:r>
      <w:proofErr w:type="spellStart"/>
      <w:r>
        <w:t>Cottingwith</w:t>
      </w:r>
      <w:proofErr w:type="spellEnd"/>
      <w:r>
        <w:t xml:space="preserve"> YO42 4TL</w:t>
      </w:r>
    </w:p>
    <w:p w14:paraId="72FC0828" w14:textId="48F60F99" w:rsidR="000063CD" w:rsidRDefault="000063CD" w:rsidP="000063CD">
      <w:pPr>
        <w:pStyle w:val="ListParagraph"/>
        <w:numPr>
          <w:ilvl w:val="0"/>
          <w:numId w:val="1"/>
        </w:numPr>
        <w:rPr>
          <w:b/>
          <w:bCs/>
        </w:rPr>
      </w:pPr>
      <w:r w:rsidRPr="000063CD">
        <w:rPr>
          <w:b/>
          <w:bCs/>
        </w:rPr>
        <w:t>FLAGPOLE: FLYING OF THE UNION FLAG</w:t>
      </w:r>
    </w:p>
    <w:p w14:paraId="22C14C68" w14:textId="010428D7" w:rsidR="000063CD" w:rsidRPr="000063CD" w:rsidRDefault="000063CD" w:rsidP="000063CD">
      <w:pPr>
        <w:pStyle w:val="ListParagraph"/>
      </w:pPr>
      <w:r>
        <w:t>To consider the policy as regards</w:t>
      </w:r>
      <w:r w:rsidR="002036FC">
        <w:t xml:space="preserve"> </w:t>
      </w:r>
      <w:r>
        <w:t>erection of the flagpole and flying of the flag.</w:t>
      </w:r>
    </w:p>
    <w:p w14:paraId="49D1E0E4" w14:textId="5209764F" w:rsidR="000063CD" w:rsidRPr="000063CD" w:rsidRDefault="000063CD" w:rsidP="000063CD">
      <w:pPr>
        <w:pStyle w:val="ListParagraph"/>
        <w:numPr>
          <w:ilvl w:val="0"/>
          <w:numId w:val="1"/>
        </w:numPr>
      </w:pPr>
      <w:r>
        <w:rPr>
          <w:b/>
          <w:bCs/>
        </w:rPr>
        <w:t>SCHOOL BUS SERVICE/SCHOOL ADMISSIONS</w:t>
      </w:r>
    </w:p>
    <w:p w14:paraId="500CA085" w14:textId="1993A42D" w:rsidR="000063CD" w:rsidRPr="000063CD" w:rsidRDefault="000063CD" w:rsidP="000063CD">
      <w:pPr>
        <w:pStyle w:val="ListParagraph"/>
      </w:pPr>
      <w:r>
        <w:t xml:space="preserve">To consider reports about the unsatisfactory school bus service to </w:t>
      </w:r>
      <w:proofErr w:type="spellStart"/>
      <w:r>
        <w:t>Woldgate</w:t>
      </w:r>
      <w:proofErr w:type="spellEnd"/>
      <w:r>
        <w:t xml:space="preserve"> School and </w:t>
      </w:r>
      <w:r w:rsidR="00D03413">
        <w:t xml:space="preserve">the </w:t>
      </w:r>
      <w:r>
        <w:t>recent announcement about school admissions.</w:t>
      </w:r>
    </w:p>
    <w:p w14:paraId="13AD5622" w14:textId="1B957458" w:rsidR="000063CD" w:rsidRDefault="000063CD" w:rsidP="000063CD">
      <w:pPr>
        <w:pStyle w:val="ListParagraph"/>
      </w:pPr>
    </w:p>
    <w:p w14:paraId="6163F596" w14:textId="77777777" w:rsidR="000063CD" w:rsidRDefault="000063CD" w:rsidP="000063CD"/>
    <w:p w14:paraId="52D1715B" w14:textId="77777777" w:rsidR="000063CD" w:rsidRDefault="000063CD" w:rsidP="000063CD">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47F67F2F" w14:textId="77777777" w:rsidR="000063CD" w:rsidRDefault="000063CD" w:rsidP="000063CD">
      <w:pPr>
        <w:pStyle w:val="ListParagraph"/>
      </w:pPr>
      <w:r>
        <w:t>Clerk to the Council</w:t>
      </w:r>
    </w:p>
    <w:p w14:paraId="567A00B8" w14:textId="5EA9A66D" w:rsidR="000063CD" w:rsidRDefault="000063CD" w:rsidP="000063CD">
      <w:pPr>
        <w:pStyle w:val="ListParagraph"/>
      </w:pPr>
      <w:r>
        <w:t>20</w:t>
      </w:r>
      <w:r>
        <w:rPr>
          <w:vertAlign w:val="superscript"/>
        </w:rPr>
        <w:t xml:space="preserve">th </w:t>
      </w:r>
      <w:r>
        <w:t>January 2023</w:t>
      </w:r>
    </w:p>
    <w:p w14:paraId="217A7A19" w14:textId="77777777" w:rsidR="000063CD" w:rsidRDefault="000063CD" w:rsidP="000063CD"/>
    <w:p w14:paraId="72AAD018" w14:textId="77777777" w:rsidR="000063CD" w:rsidRDefault="000063CD" w:rsidP="000063CD"/>
    <w:p w14:paraId="1DFE1FB5" w14:textId="77777777" w:rsidR="000063CD" w:rsidRDefault="000063CD" w:rsidP="000063CD"/>
    <w:p w14:paraId="7103AD45" w14:textId="77777777" w:rsidR="000063CD" w:rsidRDefault="000063CD"/>
    <w:sectPr w:rsidR="000063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CD"/>
    <w:rsid w:val="000063CD"/>
    <w:rsid w:val="002036FC"/>
    <w:rsid w:val="00D03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3AC54D"/>
  <w15:chartTrackingRefBased/>
  <w15:docId w15:val="{6EB89927-EB74-AD4A-8695-EE8643B0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2023-01-20T12:30:00Z</dcterms:created>
  <dcterms:modified xsi:type="dcterms:W3CDTF">2023-01-20T12:43:00Z</dcterms:modified>
</cp:coreProperties>
</file>