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8AD48" w14:textId="77777777" w:rsidR="00B903C5" w:rsidRDefault="00B903C5" w:rsidP="00B903C5">
      <w:pPr>
        <w:jc w:val="center"/>
        <w:rPr>
          <w:b/>
          <w:sz w:val="28"/>
          <w:szCs w:val="28"/>
        </w:rPr>
      </w:pPr>
      <w:r w:rsidRPr="005A732A">
        <w:rPr>
          <w:b/>
          <w:sz w:val="28"/>
          <w:szCs w:val="28"/>
        </w:rPr>
        <w:t>EAST COTTINGWITH PARISH COUNCIL</w:t>
      </w:r>
    </w:p>
    <w:p w14:paraId="305C5D87" w14:textId="0D9A92AD" w:rsidR="00B903C5" w:rsidRDefault="00B903C5" w:rsidP="00B903C5">
      <w:pPr>
        <w:jc w:val="center"/>
        <w:rPr>
          <w:b/>
        </w:rPr>
      </w:pPr>
      <w:r>
        <w:rPr>
          <w:b/>
        </w:rPr>
        <w:t xml:space="preserve">Official Notice of a Parish Council Meeting to be held in the Village Hall, East </w:t>
      </w:r>
      <w:proofErr w:type="spellStart"/>
      <w:r>
        <w:rPr>
          <w:b/>
        </w:rPr>
        <w:t>Cottingwith</w:t>
      </w:r>
      <w:proofErr w:type="spellEnd"/>
    </w:p>
    <w:p w14:paraId="627CCAA0" w14:textId="61BC3DC5" w:rsidR="00B903C5" w:rsidRDefault="00B903C5" w:rsidP="00B903C5">
      <w:pPr>
        <w:jc w:val="center"/>
        <w:rPr>
          <w:b/>
        </w:rPr>
      </w:pPr>
      <w:r>
        <w:rPr>
          <w:b/>
        </w:rPr>
        <w:t>at 8.00pm on Thursday 10</w:t>
      </w:r>
      <w:r w:rsidRPr="00B903C5">
        <w:rPr>
          <w:b/>
          <w:vertAlign w:val="superscript"/>
        </w:rPr>
        <w:t>th</w:t>
      </w:r>
      <w:r>
        <w:rPr>
          <w:b/>
        </w:rPr>
        <w:t xml:space="preserve"> November 2022 </w:t>
      </w:r>
    </w:p>
    <w:p w14:paraId="68765103" w14:textId="77777777" w:rsidR="00B903C5" w:rsidRDefault="00B903C5" w:rsidP="00B903C5">
      <w:pPr>
        <w:jc w:val="center"/>
        <w:rPr>
          <w:b/>
        </w:rPr>
      </w:pPr>
    </w:p>
    <w:p w14:paraId="1E0EC7B8" w14:textId="77777777" w:rsidR="00B903C5" w:rsidRDefault="00B903C5" w:rsidP="00B903C5">
      <w:pPr>
        <w:jc w:val="center"/>
        <w:rPr>
          <w:b/>
          <w:sz w:val="28"/>
          <w:szCs w:val="28"/>
        </w:rPr>
      </w:pPr>
      <w:r w:rsidRPr="005A732A">
        <w:rPr>
          <w:b/>
          <w:sz w:val="28"/>
          <w:szCs w:val="28"/>
        </w:rPr>
        <w:t>AGENDA</w:t>
      </w:r>
    </w:p>
    <w:p w14:paraId="38109956" w14:textId="77777777" w:rsidR="00B903C5" w:rsidRDefault="00B903C5" w:rsidP="00B903C5">
      <w:pPr>
        <w:jc w:val="center"/>
        <w:rPr>
          <w:b/>
          <w:sz w:val="28"/>
          <w:szCs w:val="28"/>
        </w:rPr>
      </w:pPr>
    </w:p>
    <w:p w14:paraId="6FD75A9F" w14:textId="77777777" w:rsidR="00B903C5" w:rsidRDefault="00B903C5" w:rsidP="00B903C5">
      <w:pPr>
        <w:pStyle w:val="ListParagraph"/>
        <w:numPr>
          <w:ilvl w:val="0"/>
          <w:numId w:val="1"/>
        </w:numPr>
        <w:rPr>
          <w:b/>
        </w:rPr>
      </w:pPr>
      <w:r w:rsidRPr="005A732A">
        <w:rPr>
          <w:b/>
        </w:rPr>
        <w:t>APOLOGIES FOR ABSENCE</w:t>
      </w:r>
    </w:p>
    <w:p w14:paraId="33BC728F" w14:textId="77777777" w:rsidR="00B903C5" w:rsidRDefault="00B903C5" w:rsidP="00B903C5">
      <w:pPr>
        <w:pStyle w:val="ListParagraph"/>
      </w:pPr>
      <w:r>
        <w:t>To receive and approve apologies for absence.</w:t>
      </w:r>
    </w:p>
    <w:p w14:paraId="5F83A7E5" w14:textId="77777777" w:rsidR="00B903C5" w:rsidRDefault="00B903C5" w:rsidP="00B903C5">
      <w:pPr>
        <w:pStyle w:val="ListParagraph"/>
        <w:numPr>
          <w:ilvl w:val="0"/>
          <w:numId w:val="1"/>
        </w:numPr>
        <w:rPr>
          <w:b/>
        </w:rPr>
      </w:pPr>
      <w:r w:rsidRPr="005A732A">
        <w:rPr>
          <w:b/>
        </w:rPr>
        <w:t>DECLARATIONS OF INTEREST</w:t>
      </w:r>
    </w:p>
    <w:p w14:paraId="58CCF520" w14:textId="77777777" w:rsidR="00B903C5" w:rsidRPr="005A732A" w:rsidRDefault="00B903C5" w:rsidP="00B903C5">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49E4ACE8" w14:textId="77777777" w:rsidR="00B903C5" w:rsidRDefault="00B903C5" w:rsidP="00B903C5">
      <w:pPr>
        <w:pStyle w:val="ListParagraph"/>
        <w:numPr>
          <w:ilvl w:val="0"/>
          <w:numId w:val="1"/>
        </w:numPr>
        <w:rPr>
          <w:b/>
        </w:rPr>
      </w:pPr>
      <w:r>
        <w:rPr>
          <w:b/>
        </w:rPr>
        <w:t>PUBLIC PARTICIPATION</w:t>
      </w:r>
    </w:p>
    <w:p w14:paraId="64CA29C7" w14:textId="77777777" w:rsidR="00B903C5" w:rsidRDefault="00B903C5" w:rsidP="00B903C5">
      <w:pPr>
        <w:pStyle w:val="ListParagraph"/>
      </w:pPr>
      <w:r>
        <w:t>To hear any comments/observations from the public: decisions cannot be taken on any item not on the agenda.</w:t>
      </w:r>
    </w:p>
    <w:p w14:paraId="13ACF71E" w14:textId="77777777" w:rsidR="006167A3" w:rsidRDefault="00B903C5" w:rsidP="00B903C5">
      <w:pPr>
        <w:pStyle w:val="ListParagraph"/>
        <w:numPr>
          <w:ilvl w:val="0"/>
          <w:numId w:val="1"/>
        </w:numPr>
        <w:rPr>
          <w:b/>
        </w:rPr>
      </w:pPr>
      <w:r>
        <w:rPr>
          <w:b/>
        </w:rPr>
        <w:t>MINUTES OF THE EXTRAORDINARY MEETINGS HELD ON 29</w:t>
      </w:r>
      <w:r w:rsidRPr="00B903C5">
        <w:rPr>
          <w:b/>
          <w:vertAlign w:val="superscript"/>
        </w:rPr>
        <w:t>th</w:t>
      </w:r>
      <w:r>
        <w:rPr>
          <w:b/>
        </w:rPr>
        <w:t xml:space="preserve"> SEPTEMBER AND </w:t>
      </w:r>
    </w:p>
    <w:p w14:paraId="3AB1ADE8" w14:textId="38A7AD37" w:rsidR="00B903C5" w:rsidRPr="00760B85" w:rsidRDefault="00B903C5" w:rsidP="006167A3">
      <w:pPr>
        <w:pStyle w:val="ListParagraph"/>
        <w:rPr>
          <w:b/>
        </w:rPr>
      </w:pPr>
      <w:r>
        <w:rPr>
          <w:b/>
        </w:rPr>
        <w:t>6</w:t>
      </w:r>
      <w:r>
        <w:rPr>
          <w:b/>
          <w:vertAlign w:val="superscript"/>
        </w:rPr>
        <w:t xml:space="preserve">th </w:t>
      </w:r>
      <w:r>
        <w:rPr>
          <w:b/>
        </w:rPr>
        <w:t>OCTOBER 2022</w:t>
      </w:r>
    </w:p>
    <w:p w14:paraId="4D69655D" w14:textId="77777777" w:rsidR="00B903C5" w:rsidRDefault="00B903C5" w:rsidP="00B903C5">
      <w:pPr>
        <w:pStyle w:val="ListParagraph"/>
      </w:pPr>
      <w:r w:rsidRPr="00760B85">
        <w:t xml:space="preserve">To approve </w:t>
      </w:r>
      <w:r>
        <w:t>and sign the minutes.</w:t>
      </w:r>
    </w:p>
    <w:p w14:paraId="5F627095" w14:textId="77777777" w:rsidR="00B903C5" w:rsidRPr="00760B85" w:rsidRDefault="00B903C5" w:rsidP="00B903C5">
      <w:pPr>
        <w:pStyle w:val="ListParagraph"/>
        <w:numPr>
          <w:ilvl w:val="0"/>
          <w:numId w:val="1"/>
        </w:numPr>
        <w:rPr>
          <w:b/>
        </w:rPr>
      </w:pPr>
      <w:r>
        <w:rPr>
          <w:b/>
        </w:rPr>
        <w:t>ONGOING ITEMS</w:t>
      </w:r>
    </w:p>
    <w:p w14:paraId="5E85EF20" w14:textId="77777777" w:rsidR="00B903C5" w:rsidRDefault="00B903C5" w:rsidP="00B903C5">
      <w:pPr>
        <w:pStyle w:val="ListParagraph"/>
      </w:pPr>
      <w:r>
        <w:t>To consider the following items:</w:t>
      </w:r>
    </w:p>
    <w:p w14:paraId="53338726" w14:textId="77777777" w:rsidR="00B903C5" w:rsidRDefault="00B903C5" w:rsidP="00B903C5">
      <w:pPr>
        <w:pStyle w:val="ListParagraph"/>
        <w:numPr>
          <w:ilvl w:val="0"/>
          <w:numId w:val="2"/>
        </w:numPr>
      </w:pPr>
      <w:r>
        <w:t>Jubilee Wood/Trees</w:t>
      </w:r>
    </w:p>
    <w:p w14:paraId="7AD4A58D" w14:textId="77777777" w:rsidR="00B903C5" w:rsidRDefault="00B903C5" w:rsidP="00B903C5">
      <w:pPr>
        <w:pStyle w:val="ListParagraph"/>
        <w:numPr>
          <w:ilvl w:val="0"/>
          <w:numId w:val="2"/>
        </w:numPr>
      </w:pPr>
      <w:r>
        <w:t>Notice Board</w:t>
      </w:r>
    </w:p>
    <w:p w14:paraId="4AE00FE1" w14:textId="77777777" w:rsidR="00B903C5" w:rsidRDefault="00B903C5" w:rsidP="00B903C5">
      <w:pPr>
        <w:pStyle w:val="ListParagraph"/>
        <w:numPr>
          <w:ilvl w:val="0"/>
          <w:numId w:val="2"/>
        </w:numPr>
      </w:pPr>
      <w:r>
        <w:t>Broadband</w:t>
      </w:r>
    </w:p>
    <w:p w14:paraId="24ED82BA" w14:textId="4CB0FD26" w:rsidR="00B903C5" w:rsidRDefault="00B903C5" w:rsidP="00B903C5">
      <w:pPr>
        <w:pStyle w:val="ListParagraph"/>
        <w:numPr>
          <w:ilvl w:val="0"/>
          <w:numId w:val="2"/>
        </w:numPr>
      </w:pPr>
      <w:r>
        <w:t>Repairs to Play Area</w:t>
      </w:r>
    </w:p>
    <w:p w14:paraId="46BCEA58" w14:textId="37173AA4" w:rsidR="00B903C5" w:rsidRDefault="00B903C5" w:rsidP="00B903C5">
      <w:pPr>
        <w:pStyle w:val="ListParagraph"/>
        <w:numPr>
          <w:ilvl w:val="0"/>
          <w:numId w:val="2"/>
        </w:numPr>
      </w:pPr>
      <w:r>
        <w:t xml:space="preserve">Dangerous Junction: </w:t>
      </w:r>
      <w:proofErr w:type="spellStart"/>
      <w:r>
        <w:t>Langrickgate</w:t>
      </w:r>
      <w:proofErr w:type="spellEnd"/>
      <w:r>
        <w:t xml:space="preserve"> Lane/General Lane/Ash Lane</w:t>
      </w:r>
    </w:p>
    <w:p w14:paraId="113163FF" w14:textId="0F8BBDED" w:rsidR="00B903C5" w:rsidRDefault="00B903C5" w:rsidP="00B903C5">
      <w:pPr>
        <w:pStyle w:val="ListParagraph"/>
        <w:numPr>
          <w:ilvl w:val="0"/>
          <w:numId w:val="2"/>
        </w:numPr>
      </w:pPr>
      <w:r>
        <w:t>Back Lane</w:t>
      </w:r>
    </w:p>
    <w:p w14:paraId="05C0BCB3" w14:textId="3FE948F9" w:rsidR="00B903C5" w:rsidRDefault="00B903C5" w:rsidP="00B903C5">
      <w:pPr>
        <w:pStyle w:val="ListParagraph"/>
        <w:numPr>
          <w:ilvl w:val="0"/>
          <w:numId w:val="2"/>
        </w:numPr>
      </w:pPr>
      <w:proofErr w:type="spellStart"/>
      <w:r>
        <w:t>Langrickgate</w:t>
      </w:r>
      <w:proofErr w:type="spellEnd"/>
      <w:r>
        <w:t xml:space="preserve"> Lane: Maintenance of Verges</w:t>
      </w:r>
    </w:p>
    <w:p w14:paraId="73A14E3F" w14:textId="272BF1D8" w:rsidR="00471997" w:rsidRDefault="00471997" w:rsidP="00B903C5">
      <w:pPr>
        <w:pStyle w:val="ListParagraph"/>
        <w:numPr>
          <w:ilvl w:val="0"/>
          <w:numId w:val="2"/>
        </w:numPr>
      </w:pPr>
      <w:proofErr w:type="spellStart"/>
      <w:r>
        <w:t>Langrickgate</w:t>
      </w:r>
      <w:proofErr w:type="spellEnd"/>
      <w:r>
        <w:t xml:space="preserve"> Lane: Overgrown hedge</w:t>
      </w:r>
    </w:p>
    <w:p w14:paraId="58770477" w14:textId="054B8F02" w:rsidR="00B903C5" w:rsidRDefault="00B903C5" w:rsidP="00B903C5">
      <w:pPr>
        <w:pStyle w:val="ListParagraph"/>
        <w:numPr>
          <w:ilvl w:val="0"/>
          <w:numId w:val="1"/>
        </w:numPr>
        <w:rPr>
          <w:b/>
          <w:bCs/>
        </w:rPr>
      </w:pPr>
      <w:r>
        <w:rPr>
          <w:b/>
          <w:bCs/>
        </w:rPr>
        <w:t>POSTERN LANE</w:t>
      </w:r>
    </w:p>
    <w:p w14:paraId="06F0AB49" w14:textId="77777777" w:rsidR="00232825" w:rsidRDefault="00B903C5" w:rsidP="00B903C5">
      <w:pPr>
        <w:pStyle w:val="ListParagraph"/>
      </w:pPr>
      <w:r>
        <w:t>To consider a report about cracks in the roadway.</w:t>
      </w:r>
    </w:p>
    <w:p w14:paraId="0ECA4AD0" w14:textId="2157C1B4" w:rsidR="00B903C5" w:rsidRPr="00232825" w:rsidRDefault="00232825" w:rsidP="00232825">
      <w:pPr>
        <w:pStyle w:val="ListParagraph"/>
        <w:numPr>
          <w:ilvl w:val="0"/>
          <w:numId w:val="1"/>
        </w:numPr>
        <w:rPr>
          <w:b/>
          <w:bCs/>
        </w:rPr>
      </w:pPr>
      <w:r w:rsidRPr="00232825">
        <w:rPr>
          <w:b/>
          <w:bCs/>
        </w:rPr>
        <w:t>CHRISTMAS TREE</w:t>
      </w:r>
      <w:r w:rsidR="00B903C5" w:rsidRPr="00232825">
        <w:rPr>
          <w:b/>
          <w:bCs/>
        </w:rPr>
        <w:t xml:space="preserve"> </w:t>
      </w:r>
    </w:p>
    <w:p w14:paraId="6A479C70" w14:textId="3D9C409E" w:rsidR="00232825" w:rsidRDefault="00232825" w:rsidP="00232825">
      <w:pPr>
        <w:pStyle w:val="ListParagraph"/>
      </w:pPr>
      <w:r>
        <w:t>To consider the purchase of this year’s Christmas Tree</w:t>
      </w:r>
    </w:p>
    <w:p w14:paraId="2E67B88E" w14:textId="3C735E34" w:rsidR="0071459C" w:rsidRPr="0071459C" w:rsidRDefault="0071459C" w:rsidP="0071459C">
      <w:pPr>
        <w:pStyle w:val="ListParagraph"/>
        <w:numPr>
          <w:ilvl w:val="0"/>
          <w:numId w:val="1"/>
        </w:numPr>
      </w:pPr>
      <w:r>
        <w:rPr>
          <w:b/>
          <w:bCs/>
        </w:rPr>
        <w:t>QUARTERLY RISK ASSESSMENT</w:t>
      </w:r>
    </w:p>
    <w:p w14:paraId="30F1C3FD" w14:textId="3A98D916" w:rsidR="0071459C" w:rsidRPr="0071459C" w:rsidRDefault="0071459C" w:rsidP="0071459C">
      <w:pPr>
        <w:pStyle w:val="ListParagraph"/>
      </w:pPr>
      <w:r>
        <w:t>To consider the risks faced by the parish council and determine the action needed to minimise those risks.</w:t>
      </w:r>
    </w:p>
    <w:p w14:paraId="3EAED34F" w14:textId="44B874D8" w:rsidR="00232825" w:rsidRDefault="00232825" w:rsidP="00232825">
      <w:pPr>
        <w:pStyle w:val="ListParagraph"/>
        <w:rPr>
          <w:b/>
          <w:bCs/>
        </w:rPr>
      </w:pPr>
      <w:r w:rsidRPr="00232825">
        <w:rPr>
          <w:b/>
          <w:bCs/>
        </w:rPr>
        <w:t>C</w:t>
      </w:r>
      <w:r w:rsidRPr="0071459C">
        <w:rPr>
          <w:b/>
          <w:bCs/>
          <w:u w:val="single"/>
        </w:rPr>
        <w:t xml:space="preserve">ONFIDENTIAL ITEM IN CLOSED SESSION </w:t>
      </w:r>
    </w:p>
    <w:p w14:paraId="73676380" w14:textId="55A3DC0E" w:rsidR="00232825" w:rsidRDefault="00232825" w:rsidP="00232825">
      <w:pPr>
        <w:pStyle w:val="ListParagraph"/>
        <w:numPr>
          <w:ilvl w:val="0"/>
          <w:numId w:val="1"/>
        </w:numPr>
        <w:rPr>
          <w:b/>
          <w:bCs/>
        </w:rPr>
      </w:pPr>
      <w:r>
        <w:rPr>
          <w:b/>
          <w:bCs/>
        </w:rPr>
        <w:t xml:space="preserve"> PERFORMANCE</w:t>
      </w:r>
      <w:r w:rsidR="00061B2C">
        <w:rPr>
          <w:b/>
          <w:bCs/>
        </w:rPr>
        <w:t>/SALARY</w:t>
      </w:r>
      <w:r>
        <w:rPr>
          <w:b/>
          <w:bCs/>
        </w:rPr>
        <w:t xml:space="preserve"> REVIEW</w:t>
      </w:r>
      <w:r w:rsidR="00061B2C">
        <w:rPr>
          <w:b/>
          <w:bCs/>
        </w:rPr>
        <w:t>: CLERK/RESPONSIBLE FINANCIAL OFFICER</w:t>
      </w:r>
    </w:p>
    <w:p w14:paraId="0BF0EB12" w14:textId="0E5B2631" w:rsidR="00232825" w:rsidRPr="00232825" w:rsidRDefault="00232825" w:rsidP="00232825">
      <w:pPr>
        <w:pStyle w:val="ListParagraph"/>
      </w:pPr>
      <w:r>
        <w:t>To review the Clerk’s performance and remuneration.</w:t>
      </w:r>
    </w:p>
    <w:p w14:paraId="01A4D054" w14:textId="77777777" w:rsidR="00B903C5" w:rsidRPr="002F1969" w:rsidRDefault="00B903C5" w:rsidP="00B903C5">
      <w:pPr>
        <w:pStyle w:val="ListParagraph"/>
        <w:numPr>
          <w:ilvl w:val="0"/>
          <w:numId w:val="1"/>
        </w:numPr>
      </w:pPr>
      <w:r>
        <w:rPr>
          <w:b/>
        </w:rPr>
        <w:t>FINANCE</w:t>
      </w:r>
    </w:p>
    <w:p w14:paraId="2AD8D3EC" w14:textId="77777777" w:rsidR="00B903C5" w:rsidRDefault="00B903C5" w:rsidP="00B903C5">
      <w:pPr>
        <w:pStyle w:val="ListParagraph"/>
        <w:numPr>
          <w:ilvl w:val="0"/>
          <w:numId w:val="3"/>
        </w:numPr>
      </w:pPr>
      <w:r>
        <w:t>To approve the list of payments (to be circulated at the meeting).</w:t>
      </w:r>
    </w:p>
    <w:p w14:paraId="4942C5A9" w14:textId="4A20274D" w:rsidR="00B903C5" w:rsidRDefault="00B903C5" w:rsidP="00B903C5">
      <w:pPr>
        <w:pStyle w:val="ListParagraph"/>
        <w:numPr>
          <w:ilvl w:val="0"/>
          <w:numId w:val="3"/>
        </w:numPr>
      </w:pPr>
      <w:r>
        <w:t>To note receipts.</w:t>
      </w:r>
    </w:p>
    <w:p w14:paraId="7B4EE093" w14:textId="5B36C1C8" w:rsidR="00B903C5" w:rsidRPr="00396F59" w:rsidRDefault="00B903C5" w:rsidP="00B903C5">
      <w:pPr>
        <w:pStyle w:val="ListParagraph"/>
        <w:numPr>
          <w:ilvl w:val="0"/>
          <w:numId w:val="3"/>
        </w:numPr>
      </w:pPr>
      <w:r>
        <w:t>To receive an update on the budget for 2022/23 and a projected budget for 2023/24.</w:t>
      </w:r>
    </w:p>
    <w:p w14:paraId="1C0A6CED" w14:textId="77777777" w:rsidR="00B903C5" w:rsidRPr="00BF7F41" w:rsidRDefault="00B903C5" w:rsidP="00B903C5">
      <w:pPr>
        <w:pStyle w:val="ListParagraph"/>
        <w:numPr>
          <w:ilvl w:val="0"/>
          <w:numId w:val="1"/>
        </w:numPr>
      </w:pPr>
      <w:r>
        <w:rPr>
          <w:b/>
        </w:rPr>
        <w:lastRenderedPageBreak/>
        <w:t>PLANNING</w:t>
      </w:r>
    </w:p>
    <w:p w14:paraId="57018DF2" w14:textId="7750510F" w:rsidR="00B903C5" w:rsidRDefault="00B903C5" w:rsidP="00B903C5">
      <w:pPr>
        <w:pStyle w:val="ListParagraph"/>
        <w:numPr>
          <w:ilvl w:val="0"/>
          <w:numId w:val="4"/>
        </w:numPr>
      </w:pPr>
      <w:r>
        <w:t>To consider the following application:</w:t>
      </w:r>
    </w:p>
    <w:p w14:paraId="5F42B053" w14:textId="0163E307" w:rsidR="00E94B90" w:rsidRDefault="00E94B90" w:rsidP="00E94B90">
      <w:pPr>
        <w:pStyle w:val="ListParagraph"/>
        <w:ind w:left="1080"/>
      </w:pPr>
      <w:r>
        <w:t>22/03255/PLF-Change of use and internal alterations to office and kitchen/</w:t>
      </w:r>
      <w:proofErr w:type="gramStart"/>
      <w:r>
        <w:t>butchers</w:t>
      </w:r>
      <w:proofErr w:type="gramEnd"/>
      <w:r>
        <w:t xml:space="preserve"> preparation area to allow conversion to dwelling(Retrospective Application): Willow Tree Farm Shop, </w:t>
      </w:r>
      <w:proofErr w:type="spellStart"/>
      <w:r>
        <w:t>Langrickgate</w:t>
      </w:r>
      <w:proofErr w:type="spellEnd"/>
      <w:r>
        <w:t xml:space="preserve"> Lane, East </w:t>
      </w:r>
      <w:proofErr w:type="spellStart"/>
      <w:r>
        <w:t>Cottingwith</w:t>
      </w:r>
      <w:proofErr w:type="spellEnd"/>
      <w:r>
        <w:t xml:space="preserve"> YO42 4TQ</w:t>
      </w:r>
    </w:p>
    <w:p w14:paraId="5F0ED08A" w14:textId="16506369" w:rsidR="00B903C5" w:rsidRDefault="00B903C5" w:rsidP="00B903C5">
      <w:pPr>
        <w:pStyle w:val="ListParagraph"/>
        <w:numPr>
          <w:ilvl w:val="0"/>
          <w:numId w:val="4"/>
        </w:numPr>
      </w:pPr>
      <w:r>
        <w:t>To note the following permission:</w:t>
      </w:r>
    </w:p>
    <w:p w14:paraId="36EED92D" w14:textId="6FBF3B3C" w:rsidR="00501182" w:rsidRPr="000C13F3" w:rsidRDefault="003115DC" w:rsidP="000C13F3">
      <w:pPr>
        <w:pStyle w:val="ListParagraph"/>
        <w:ind w:left="1080"/>
        <w:rPr>
          <w:bCs/>
        </w:rPr>
      </w:pPr>
      <w:r>
        <w:rPr>
          <w:bCs/>
        </w:rPr>
        <w:t>(</w:t>
      </w:r>
      <w:proofErr w:type="spellStart"/>
      <w:r>
        <w:rPr>
          <w:bCs/>
        </w:rPr>
        <w:t>i</w:t>
      </w:r>
      <w:proofErr w:type="spellEnd"/>
      <w:r>
        <w:rPr>
          <w:bCs/>
        </w:rPr>
        <w:t xml:space="preserve">)22/01865/PLF (revised scheme)-Erection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3658B210" w14:textId="5BE9AE87" w:rsidR="00B903C5" w:rsidRDefault="003115DC" w:rsidP="00B903C5">
      <w:pPr>
        <w:pStyle w:val="ListParagraph"/>
        <w:numPr>
          <w:ilvl w:val="0"/>
          <w:numId w:val="4"/>
        </w:numPr>
      </w:pPr>
      <w:r>
        <w:t>To note the following  dismissed appea</w:t>
      </w:r>
      <w:r w:rsidR="00501182">
        <w:t>l:</w:t>
      </w:r>
    </w:p>
    <w:p w14:paraId="2ED960B0" w14:textId="20375B54" w:rsidR="00471997" w:rsidRPr="009540F6" w:rsidRDefault="00471997" w:rsidP="00471997">
      <w:pPr>
        <w:pStyle w:val="ListParagraph"/>
        <w:ind w:left="1080"/>
      </w:pPr>
      <w:r>
        <w:t xml:space="preserve">22/00028/Refuse-Change of use of land for the siting of a converted HGV trailer for use as holiday accommodation(retrospective application): Land North East of Paradise Lakeside Lodges, </w:t>
      </w:r>
      <w:proofErr w:type="spellStart"/>
      <w:r>
        <w:t>Ballhall</w:t>
      </w:r>
      <w:proofErr w:type="spellEnd"/>
      <w:r>
        <w:t xml:space="preserve"> Lane, </w:t>
      </w:r>
      <w:proofErr w:type="spellStart"/>
      <w:r>
        <w:t>Storwood</w:t>
      </w:r>
      <w:proofErr w:type="spellEnd"/>
      <w:r>
        <w:t xml:space="preserve"> YO42 4TD</w:t>
      </w:r>
    </w:p>
    <w:p w14:paraId="78B835DB" w14:textId="77777777" w:rsidR="00B903C5" w:rsidRDefault="00B903C5" w:rsidP="00B903C5">
      <w:pPr>
        <w:pStyle w:val="ListParagraph"/>
        <w:numPr>
          <w:ilvl w:val="0"/>
          <w:numId w:val="1"/>
        </w:numPr>
      </w:pPr>
      <w:r>
        <w:rPr>
          <w:b/>
        </w:rPr>
        <w:t>CORRESPONDENCE</w:t>
      </w:r>
    </w:p>
    <w:p w14:paraId="4DF70A5E" w14:textId="77777777" w:rsidR="00B903C5" w:rsidRDefault="00B903C5" w:rsidP="00B903C5">
      <w:pPr>
        <w:pStyle w:val="ListParagraph"/>
      </w:pPr>
      <w:r>
        <w:t>To consider correspondence received since the last meeting.</w:t>
      </w:r>
    </w:p>
    <w:p w14:paraId="1955A313" w14:textId="77777777" w:rsidR="00B903C5" w:rsidRPr="002F1969" w:rsidRDefault="00B903C5" w:rsidP="00B903C5">
      <w:pPr>
        <w:pStyle w:val="ListParagraph"/>
        <w:numPr>
          <w:ilvl w:val="0"/>
          <w:numId w:val="1"/>
        </w:numPr>
      </w:pPr>
      <w:r>
        <w:rPr>
          <w:b/>
        </w:rPr>
        <w:t>MEMBERS REPORTS</w:t>
      </w:r>
    </w:p>
    <w:p w14:paraId="055DCB19" w14:textId="77777777" w:rsidR="00B903C5" w:rsidRDefault="00B903C5" w:rsidP="00B903C5">
      <w:pPr>
        <w:pStyle w:val="ListParagraph"/>
      </w:pPr>
      <w:r>
        <w:t>To receive Members reports /observations on any matter not on the agenda.</w:t>
      </w:r>
    </w:p>
    <w:p w14:paraId="7A454496" w14:textId="77777777" w:rsidR="00B903C5" w:rsidRPr="004C3EA3" w:rsidRDefault="00B903C5" w:rsidP="00B903C5">
      <w:pPr>
        <w:pStyle w:val="ListParagraph"/>
        <w:numPr>
          <w:ilvl w:val="0"/>
          <w:numId w:val="1"/>
        </w:numPr>
      </w:pPr>
      <w:r>
        <w:rPr>
          <w:b/>
        </w:rPr>
        <w:t>DATE OF NEXT MEETING</w:t>
      </w:r>
    </w:p>
    <w:p w14:paraId="4E652BC6" w14:textId="77777777" w:rsidR="00B903C5" w:rsidRDefault="00B903C5" w:rsidP="00B903C5">
      <w:pPr>
        <w:pStyle w:val="ListParagraph"/>
      </w:pPr>
      <w:r w:rsidRPr="004C3EA3">
        <w:t>To fix the date of the</w:t>
      </w:r>
      <w:r>
        <w:t xml:space="preserve"> next Ordinary Meeting.</w:t>
      </w:r>
    </w:p>
    <w:p w14:paraId="1A4D1962" w14:textId="77777777" w:rsidR="00B903C5" w:rsidRDefault="00B903C5" w:rsidP="00B903C5">
      <w:pPr>
        <w:pStyle w:val="ListParagraph"/>
      </w:pPr>
    </w:p>
    <w:p w14:paraId="1AD37EE6" w14:textId="77777777" w:rsidR="00B903C5" w:rsidRDefault="00B903C5" w:rsidP="00B903C5">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3EB7FD2B" w14:textId="77777777" w:rsidR="00B903C5" w:rsidRDefault="00B903C5" w:rsidP="00B903C5">
      <w:pPr>
        <w:pStyle w:val="ListParagraph"/>
      </w:pPr>
      <w:r>
        <w:t>Clerk to the Council</w:t>
      </w:r>
    </w:p>
    <w:p w14:paraId="33783CA1" w14:textId="6DC106D2" w:rsidR="00B903C5" w:rsidRDefault="003115DC" w:rsidP="00B903C5">
      <w:pPr>
        <w:pStyle w:val="ListParagraph"/>
      </w:pPr>
      <w:r>
        <w:t>4</w:t>
      </w:r>
      <w:r w:rsidRPr="003115DC">
        <w:rPr>
          <w:vertAlign w:val="superscript"/>
        </w:rPr>
        <w:t>th</w:t>
      </w:r>
      <w:r>
        <w:t xml:space="preserve"> November</w:t>
      </w:r>
      <w:r w:rsidR="00B903C5">
        <w:t xml:space="preserve"> 2022</w:t>
      </w:r>
    </w:p>
    <w:p w14:paraId="26BAB672" w14:textId="77777777" w:rsidR="00B903C5" w:rsidRDefault="00B903C5" w:rsidP="00B903C5"/>
    <w:p w14:paraId="56AC60BA" w14:textId="77777777" w:rsidR="00B903C5" w:rsidRDefault="00B903C5"/>
    <w:sectPr w:rsidR="00B903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C5"/>
    <w:rsid w:val="00061B2C"/>
    <w:rsid w:val="000C13F3"/>
    <w:rsid w:val="00232825"/>
    <w:rsid w:val="003115DC"/>
    <w:rsid w:val="00471997"/>
    <w:rsid w:val="00501182"/>
    <w:rsid w:val="006167A3"/>
    <w:rsid w:val="0071459C"/>
    <w:rsid w:val="009131DE"/>
    <w:rsid w:val="009540F6"/>
    <w:rsid w:val="009E2E32"/>
    <w:rsid w:val="00B903C5"/>
    <w:rsid w:val="00E9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698239"/>
  <w15:chartTrackingRefBased/>
  <w15:docId w15:val="{0F34D6EF-1FF8-5A49-A74F-DFF174F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2022-10-07T14:10:00Z</dcterms:created>
  <dcterms:modified xsi:type="dcterms:W3CDTF">2022-11-04T14:10:00Z</dcterms:modified>
</cp:coreProperties>
</file>