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F74B1" w14:textId="77777777" w:rsidR="001260AF" w:rsidRDefault="001260AF" w:rsidP="001260AF">
      <w:pPr>
        <w:jc w:val="center"/>
        <w:rPr>
          <w:b/>
          <w:sz w:val="28"/>
          <w:szCs w:val="28"/>
        </w:rPr>
      </w:pPr>
      <w:bookmarkStart w:id="0" w:name="_GoBack"/>
      <w:bookmarkEnd w:id="0"/>
      <w:r w:rsidRPr="005A732A">
        <w:rPr>
          <w:b/>
          <w:sz w:val="28"/>
          <w:szCs w:val="28"/>
        </w:rPr>
        <w:t>EAST COTTINGWITH PARISH COUNCIL</w:t>
      </w:r>
    </w:p>
    <w:p w14:paraId="3EEC6C03" w14:textId="77777777" w:rsidR="001260AF" w:rsidRDefault="001260AF" w:rsidP="001260AF">
      <w:pPr>
        <w:jc w:val="center"/>
        <w:rPr>
          <w:b/>
        </w:rPr>
      </w:pPr>
      <w:r>
        <w:rPr>
          <w:b/>
        </w:rPr>
        <w:t>Official Notice of a Parish Council Meeting to be held at</w:t>
      </w:r>
    </w:p>
    <w:p w14:paraId="0EF89465" w14:textId="492B05DA" w:rsidR="001260AF" w:rsidRDefault="000E1491" w:rsidP="001260AF">
      <w:pPr>
        <w:jc w:val="center"/>
        <w:rPr>
          <w:b/>
        </w:rPr>
      </w:pPr>
      <w:r>
        <w:rPr>
          <w:b/>
        </w:rPr>
        <w:t>8.00</w:t>
      </w:r>
      <w:r w:rsidR="001260AF">
        <w:rPr>
          <w:b/>
        </w:rPr>
        <w:t xml:space="preserve">pm on Thursday </w:t>
      </w:r>
      <w:r>
        <w:rPr>
          <w:b/>
        </w:rPr>
        <w:t>6</w:t>
      </w:r>
      <w:r w:rsidRPr="000E1491">
        <w:rPr>
          <w:b/>
          <w:vertAlign w:val="superscript"/>
        </w:rPr>
        <w:t>th</w:t>
      </w:r>
      <w:r>
        <w:rPr>
          <w:b/>
        </w:rPr>
        <w:t xml:space="preserve"> </w:t>
      </w:r>
      <w:r w:rsidR="001260AF">
        <w:rPr>
          <w:b/>
        </w:rPr>
        <w:t xml:space="preserve"> May 20</w:t>
      </w:r>
      <w:r>
        <w:rPr>
          <w:b/>
        </w:rPr>
        <w:t>21 via Zoom Videoconference, following on from the Annual Parish Meeting and Annual Meeting of the Council</w:t>
      </w:r>
    </w:p>
    <w:p w14:paraId="46484FF9" w14:textId="5F30E7B6" w:rsidR="000E1491" w:rsidRDefault="000E1491" w:rsidP="001260AF">
      <w:pPr>
        <w:jc w:val="center"/>
        <w:rPr>
          <w:b/>
        </w:rPr>
      </w:pPr>
    </w:p>
    <w:p w14:paraId="1E82E85A" w14:textId="77777777" w:rsidR="000E1491" w:rsidRDefault="000E1491" w:rsidP="000E1491">
      <w:pPr>
        <w:jc w:val="center"/>
        <w:rPr>
          <w:b/>
        </w:rPr>
      </w:pPr>
      <w:r>
        <w:rPr>
          <w:b/>
        </w:rPr>
        <w:t xml:space="preserve">NOTE: </w:t>
      </w:r>
      <w:r w:rsidRPr="00091CCC">
        <w:rPr>
          <w:b/>
        </w:rPr>
        <w:t>Members of the public</w:t>
      </w:r>
      <w:r>
        <w:rPr>
          <w:b/>
        </w:rPr>
        <w:t xml:space="preserve"> and the press</w:t>
      </w:r>
      <w:r w:rsidRPr="00091CCC">
        <w:rPr>
          <w:b/>
        </w:rPr>
        <w:t xml:space="preserve"> </w:t>
      </w:r>
      <w:r>
        <w:rPr>
          <w:b/>
        </w:rPr>
        <w:t xml:space="preserve">can access this meeting via the Zoom App or by visiting </w:t>
      </w:r>
      <w:hyperlink r:id="rId6" w:history="1">
        <w:r w:rsidRPr="00E50FBA">
          <w:rPr>
            <w:rStyle w:val="Hyperlink"/>
            <w:b/>
          </w:rPr>
          <w:t>https://zoom.us/meeting</w:t>
        </w:r>
      </w:hyperlink>
      <w:r>
        <w:rPr>
          <w:rStyle w:val="Hyperlink"/>
          <w:b/>
        </w:rPr>
        <w:t>s</w:t>
      </w:r>
      <w:r>
        <w:rPr>
          <w:b/>
        </w:rPr>
        <w:t xml:space="preserve"> and entering the meeting identity number: 87127807771</w:t>
      </w:r>
    </w:p>
    <w:p w14:paraId="1F187A45" w14:textId="77777777" w:rsidR="000E1491" w:rsidRDefault="000E1491" w:rsidP="000E1491">
      <w:pPr>
        <w:jc w:val="center"/>
        <w:rPr>
          <w:b/>
        </w:rPr>
      </w:pPr>
      <w:r>
        <w:rPr>
          <w:b/>
        </w:rPr>
        <w:t>pass code: 274369</w:t>
      </w:r>
    </w:p>
    <w:p w14:paraId="09177E0A" w14:textId="77777777" w:rsidR="000E1491" w:rsidRDefault="000E1491" w:rsidP="000E1491">
      <w:pPr>
        <w:jc w:val="center"/>
        <w:rPr>
          <w:b/>
        </w:rPr>
      </w:pPr>
      <w:r>
        <w:rPr>
          <w:b/>
        </w:rPr>
        <w:t xml:space="preserve">Remote Meeting Guidelines for members of the public can be viewed on the parish council’s website: </w:t>
      </w:r>
      <w:hyperlink r:id="rId7" w:history="1">
        <w:r w:rsidRPr="00E50FBA">
          <w:rPr>
            <w:rStyle w:val="Hyperlink"/>
            <w:b/>
          </w:rPr>
          <w:t>www.eastcottingwith.org.uk</w:t>
        </w:r>
      </w:hyperlink>
      <w:r>
        <w:rPr>
          <w:b/>
        </w:rPr>
        <w:t xml:space="preserve"> </w:t>
      </w:r>
    </w:p>
    <w:p w14:paraId="72360C4D" w14:textId="77777777" w:rsidR="000E1491" w:rsidRDefault="000E1491" w:rsidP="001260AF">
      <w:pPr>
        <w:jc w:val="center"/>
        <w:rPr>
          <w:b/>
        </w:rPr>
      </w:pPr>
    </w:p>
    <w:p w14:paraId="7161B058" w14:textId="77777777" w:rsidR="001260AF" w:rsidRDefault="001260AF" w:rsidP="001260AF">
      <w:pPr>
        <w:jc w:val="center"/>
        <w:rPr>
          <w:b/>
        </w:rPr>
      </w:pPr>
    </w:p>
    <w:p w14:paraId="4BB70F03" w14:textId="77777777" w:rsidR="001260AF" w:rsidRDefault="001260AF" w:rsidP="001260AF">
      <w:pPr>
        <w:jc w:val="center"/>
        <w:rPr>
          <w:b/>
          <w:sz w:val="28"/>
          <w:szCs w:val="28"/>
        </w:rPr>
      </w:pPr>
      <w:r w:rsidRPr="005A732A">
        <w:rPr>
          <w:b/>
          <w:sz w:val="28"/>
          <w:szCs w:val="28"/>
        </w:rPr>
        <w:t>AGENDA</w:t>
      </w:r>
    </w:p>
    <w:p w14:paraId="48C7C76C" w14:textId="77777777" w:rsidR="001260AF" w:rsidRDefault="001260AF" w:rsidP="001260AF">
      <w:pPr>
        <w:jc w:val="center"/>
        <w:rPr>
          <w:b/>
          <w:sz w:val="28"/>
          <w:szCs w:val="28"/>
        </w:rPr>
      </w:pPr>
    </w:p>
    <w:p w14:paraId="333A5234" w14:textId="77777777" w:rsidR="001260AF" w:rsidRDefault="001260AF" w:rsidP="001260AF">
      <w:pPr>
        <w:pStyle w:val="ListParagraph"/>
        <w:numPr>
          <w:ilvl w:val="0"/>
          <w:numId w:val="1"/>
        </w:numPr>
        <w:rPr>
          <w:b/>
        </w:rPr>
      </w:pPr>
      <w:r w:rsidRPr="005A732A">
        <w:rPr>
          <w:b/>
        </w:rPr>
        <w:t>APOLOGIES FOR ABSENCE</w:t>
      </w:r>
    </w:p>
    <w:p w14:paraId="5F7051CE" w14:textId="77777777" w:rsidR="001260AF" w:rsidRDefault="001260AF" w:rsidP="001260AF">
      <w:pPr>
        <w:pStyle w:val="ListParagraph"/>
      </w:pPr>
      <w:r>
        <w:t>To receive and approve apologies for absence.</w:t>
      </w:r>
    </w:p>
    <w:p w14:paraId="72FF3F86" w14:textId="77777777" w:rsidR="001260AF" w:rsidRDefault="001260AF" w:rsidP="001260AF">
      <w:pPr>
        <w:pStyle w:val="ListParagraph"/>
        <w:numPr>
          <w:ilvl w:val="0"/>
          <w:numId w:val="1"/>
        </w:numPr>
        <w:rPr>
          <w:b/>
        </w:rPr>
      </w:pPr>
      <w:r w:rsidRPr="005A732A">
        <w:rPr>
          <w:b/>
        </w:rPr>
        <w:t>DECLARATIONS OF INTEREST</w:t>
      </w:r>
    </w:p>
    <w:p w14:paraId="4534E2E7" w14:textId="77777777" w:rsidR="001260AF" w:rsidRPr="005A732A" w:rsidRDefault="001260AF" w:rsidP="001260AF">
      <w:pPr>
        <w:pStyle w:val="ListParagraph"/>
      </w:pPr>
      <w:r>
        <w:t>To disclose or draw attention to any disclosable pecuniary interests for the purposes of Section 31 of the Localism Act 2011. Also, to declare any other significant interests which the Member wishes to declare in the public interest.</w:t>
      </w:r>
    </w:p>
    <w:p w14:paraId="18F18F10" w14:textId="77777777" w:rsidR="001260AF" w:rsidRDefault="001260AF" w:rsidP="001260AF">
      <w:pPr>
        <w:pStyle w:val="ListParagraph"/>
        <w:numPr>
          <w:ilvl w:val="0"/>
          <w:numId w:val="1"/>
        </w:numPr>
        <w:rPr>
          <w:b/>
        </w:rPr>
      </w:pPr>
      <w:r>
        <w:rPr>
          <w:b/>
        </w:rPr>
        <w:t>PUBLIC PARTICIPATION</w:t>
      </w:r>
    </w:p>
    <w:p w14:paraId="060A15CF" w14:textId="77777777" w:rsidR="001260AF" w:rsidRDefault="001260AF" w:rsidP="001260AF">
      <w:pPr>
        <w:pStyle w:val="ListParagraph"/>
      </w:pPr>
      <w:r>
        <w:t>To hear any comments/observations from the public: decisions cannot be taken on any item not on the agenda.</w:t>
      </w:r>
    </w:p>
    <w:p w14:paraId="4BF35421" w14:textId="77777777" w:rsidR="001260AF" w:rsidRPr="00760B85" w:rsidRDefault="001260AF" w:rsidP="001260AF">
      <w:pPr>
        <w:pStyle w:val="ListParagraph"/>
        <w:numPr>
          <w:ilvl w:val="0"/>
          <w:numId w:val="1"/>
        </w:numPr>
        <w:rPr>
          <w:b/>
        </w:rPr>
      </w:pPr>
      <w:r>
        <w:rPr>
          <w:b/>
        </w:rPr>
        <w:t>MINUTES OF THE LAST ORDINARY MEETING AND EXTRAORDINARY MEETINGS</w:t>
      </w:r>
    </w:p>
    <w:p w14:paraId="50EF5D17" w14:textId="77777777" w:rsidR="001260AF" w:rsidRDefault="001260AF" w:rsidP="001260AF">
      <w:pPr>
        <w:pStyle w:val="ListParagraph"/>
      </w:pPr>
      <w:r w:rsidRPr="00760B85">
        <w:t xml:space="preserve">To approve </w:t>
      </w:r>
      <w:r>
        <w:t>and sign the minutes.</w:t>
      </w:r>
    </w:p>
    <w:p w14:paraId="09D312CD" w14:textId="77777777" w:rsidR="001260AF" w:rsidRPr="00760B85" w:rsidRDefault="001260AF" w:rsidP="001260AF">
      <w:pPr>
        <w:pStyle w:val="ListParagraph"/>
        <w:numPr>
          <w:ilvl w:val="0"/>
          <w:numId w:val="1"/>
        </w:numPr>
        <w:rPr>
          <w:b/>
        </w:rPr>
      </w:pPr>
      <w:r>
        <w:rPr>
          <w:b/>
        </w:rPr>
        <w:t>ONGOING ITEMS</w:t>
      </w:r>
    </w:p>
    <w:p w14:paraId="0184F4FA" w14:textId="77777777" w:rsidR="001260AF" w:rsidRDefault="001260AF" w:rsidP="001260AF">
      <w:pPr>
        <w:pStyle w:val="ListParagraph"/>
      </w:pPr>
      <w:r>
        <w:t>To consider the following items:</w:t>
      </w:r>
    </w:p>
    <w:p w14:paraId="64B6DEA1" w14:textId="438CB634" w:rsidR="001260AF" w:rsidRDefault="00C236E4" w:rsidP="001260AF">
      <w:pPr>
        <w:pStyle w:val="ListParagraph"/>
        <w:numPr>
          <w:ilvl w:val="0"/>
          <w:numId w:val="2"/>
        </w:numPr>
      </w:pPr>
      <w:r>
        <w:t>Jubilee Wood</w:t>
      </w:r>
    </w:p>
    <w:p w14:paraId="5687AF17" w14:textId="4566DA04" w:rsidR="001260AF" w:rsidRDefault="00C236E4" w:rsidP="001260AF">
      <w:pPr>
        <w:pStyle w:val="ListParagraph"/>
        <w:numPr>
          <w:ilvl w:val="0"/>
          <w:numId w:val="2"/>
        </w:numPr>
      </w:pPr>
      <w:r>
        <w:t>Storwood Notice Board</w:t>
      </w:r>
    </w:p>
    <w:p w14:paraId="15C6A66C" w14:textId="7C44A28F" w:rsidR="00C236E4" w:rsidRDefault="00C236E4" w:rsidP="001260AF">
      <w:pPr>
        <w:pStyle w:val="ListParagraph"/>
        <w:numPr>
          <w:ilvl w:val="0"/>
          <w:numId w:val="2"/>
        </w:numPr>
      </w:pPr>
      <w:r>
        <w:t>Pot Holes</w:t>
      </w:r>
    </w:p>
    <w:p w14:paraId="701D302C" w14:textId="2ECDFB6D" w:rsidR="00C236E4" w:rsidRDefault="00C236E4" w:rsidP="001260AF">
      <w:pPr>
        <w:pStyle w:val="ListParagraph"/>
        <w:numPr>
          <w:ilvl w:val="0"/>
          <w:numId w:val="2"/>
        </w:numPr>
      </w:pPr>
      <w:r>
        <w:t>Land Registry</w:t>
      </w:r>
    </w:p>
    <w:p w14:paraId="2F33450A" w14:textId="596C6F1B" w:rsidR="00C236E4" w:rsidRDefault="00C236E4" w:rsidP="001260AF">
      <w:pPr>
        <w:pStyle w:val="ListParagraph"/>
        <w:numPr>
          <w:ilvl w:val="0"/>
          <w:numId w:val="2"/>
        </w:numPr>
      </w:pPr>
      <w:r>
        <w:t>Broadband</w:t>
      </w:r>
    </w:p>
    <w:p w14:paraId="525FD04F" w14:textId="77777777" w:rsidR="001260AF" w:rsidRPr="002F1969" w:rsidRDefault="001260AF" w:rsidP="001260AF">
      <w:pPr>
        <w:pStyle w:val="ListParagraph"/>
        <w:numPr>
          <w:ilvl w:val="0"/>
          <w:numId w:val="1"/>
        </w:numPr>
      </w:pPr>
      <w:r>
        <w:rPr>
          <w:b/>
        </w:rPr>
        <w:t>FINANCE</w:t>
      </w:r>
    </w:p>
    <w:p w14:paraId="40C74F00" w14:textId="17ECC7A7" w:rsidR="001260AF" w:rsidRDefault="001260AF" w:rsidP="001260AF">
      <w:pPr>
        <w:pStyle w:val="ListParagraph"/>
        <w:numPr>
          <w:ilvl w:val="0"/>
          <w:numId w:val="3"/>
        </w:numPr>
      </w:pPr>
      <w:r>
        <w:t xml:space="preserve">To </w:t>
      </w:r>
      <w:r w:rsidR="005A605C">
        <w:t>note</w:t>
      </w:r>
      <w:r>
        <w:t xml:space="preserve"> the list of payments (to be circulated at the meeting).</w:t>
      </w:r>
    </w:p>
    <w:p w14:paraId="392E86D8" w14:textId="7F7F10C3" w:rsidR="001260AF" w:rsidRDefault="001260AF" w:rsidP="001260AF">
      <w:pPr>
        <w:pStyle w:val="ListParagraph"/>
        <w:numPr>
          <w:ilvl w:val="0"/>
          <w:numId w:val="3"/>
        </w:numPr>
      </w:pPr>
      <w:r>
        <w:t>To note receipts.</w:t>
      </w:r>
    </w:p>
    <w:p w14:paraId="48F7F020" w14:textId="77777777" w:rsidR="001260AF" w:rsidRDefault="001260AF" w:rsidP="001260AF">
      <w:pPr>
        <w:pStyle w:val="ListParagraph"/>
        <w:numPr>
          <w:ilvl w:val="0"/>
          <w:numId w:val="3"/>
        </w:numPr>
      </w:pPr>
      <w:r>
        <w:t>To receive a report on the outcome of the Annual Audit.</w:t>
      </w:r>
    </w:p>
    <w:p w14:paraId="6AC3C56D" w14:textId="7BA3618C" w:rsidR="001260AF" w:rsidRDefault="001260AF" w:rsidP="001260AF">
      <w:pPr>
        <w:pStyle w:val="ListParagraph"/>
        <w:numPr>
          <w:ilvl w:val="0"/>
          <w:numId w:val="3"/>
        </w:numPr>
      </w:pPr>
      <w:r>
        <w:t>To consider</w:t>
      </w:r>
      <w:r w:rsidR="000E1491">
        <w:t xml:space="preserve"> and approve</w:t>
      </w:r>
      <w:r>
        <w:t xml:space="preserve"> the Governance Statement.</w:t>
      </w:r>
    </w:p>
    <w:p w14:paraId="01F94D57" w14:textId="584CA905" w:rsidR="0073206E" w:rsidRDefault="0073206E" w:rsidP="00C236E4">
      <w:pPr>
        <w:pStyle w:val="ListParagraph"/>
        <w:numPr>
          <w:ilvl w:val="0"/>
          <w:numId w:val="3"/>
        </w:numPr>
      </w:pPr>
      <w:r>
        <w:t xml:space="preserve">To </w:t>
      </w:r>
      <w:r w:rsidR="00C236E4">
        <w:t>consider and approve</w:t>
      </w:r>
      <w:r>
        <w:t xml:space="preserve"> the Annual Accounting Statements</w:t>
      </w:r>
      <w:r w:rsidR="00C236E4">
        <w:t>.</w:t>
      </w:r>
    </w:p>
    <w:p w14:paraId="05F1BB9B" w14:textId="3F9286DF" w:rsidR="003248FA" w:rsidRDefault="001260AF" w:rsidP="003248FA">
      <w:pPr>
        <w:pStyle w:val="ListParagraph"/>
        <w:numPr>
          <w:ilvl w:val="0"/>
          <w:numId w:val="1"/>
        </w:numPr>
      </w:pPr>
      <w:r>
        <w:rPr>
          <w:b/>
        </w:rPr>
        <w:t>PLANNING</w:t>
      </w:r>
    </w:p>
    <w:p w14:paraId="261C7DB5" w14:textId="056352D0" w:rsidR="001260AF" w:rsidRDefault="001260AF" w:rsidP="001260AF">
      <w:pPr>
        <w:pStyle w:val="ListParagraph"/>
        <w:numPr>
          <w:ilvl w:val="0"/>
          <w:numId w:val="4"/>
        </w:numPr>
      </w:pPr>
      <w:r>
        <w:t>To note the following a</w:t>
      </w:r>
      <w:r w:rsidR="003248FA">
        <w:t>pplication</w:t>
      </w:r>
      <w:r>
        <w:t>:</w:t>
      </w:r>
    </w:p>
    <w:p w14:paraId="4E6CA3F1" w14:textId="0EA06C95" w:rsidR="003248FA" w:rsidRDefault="003248FA" w:rsidP="003248FA">
      <w:pPr>
        <w:pStyle w:val="ListParagraph"/>
        <w:ind w:left="1080"/>
      </w:pPr>
      <w:r>
        <w:t>21/01376/TCA-East Cottingwith Conservation Area: Pollard 1 no. Leylandii tree (T1) to 1.8 metre pole due to high risk of failure as one stem has already failed and landed on shed roof and caused a split down the main trunk; Pollard 2 no. Leylandii</w:t>
      </w:r>
    </w:p>
    <w:p w14:paraId="3B723691" w14:textId="74DBF9BA" w:rsidR="003248FA" w:rsidRDefault="003248FA" w:rsidP="003248FA">
      <w:pPr>
        <w:pStyle w:val="ListParagraph"/>
        <w:ind w:left="1080"/>
      </w:pPr>
      <w:r>
        <w:lastRenderedPageBreak/>
        <w:t>Trees (T2 &amp; T3) to 1.8 metre pole due to recent exposure from removal of neighbouring trees (hedge) and wounds in the stem which could be a potential point of failure in the future: Rose Garth, Main Street, East Cottingwith YO42 4TN</w:t>
      </w:r>
    </w:p>
    <w:p w14:paraId="360858F8" w14:textId="5BA99EE2" w:rsidR="003248FA" w:rsidRDefault="003248FA" w:rsidP="003248FA">
      <w:pPr>
        <w:pStyle w:val="ListParagraph"/>
        <w:ind w:left="1080"/>
        <w:rPr>
          <w:b/>
          <w:bCs/>
        </w:rPr>
      </w:pPr>
      <w:r w:rsidRPr="000A0A12">
        <w:rPr>
          <w:b/>
          <w:bCs/>
        </w:rPr>
        <w:t>Dealt with by delegation</w:t>
      </w:r>
      <w:r w:rsidR="000A0A12" w:rsidRPr="000A0A12">
        <w:rPr>
          <w:b/>
          <w:bCs/>
        </w:rPr>
        <w:t xml:space="preserve">: No </w:t>
      </w:r>
      <w:r w:rsidR="000A0A12">
        <w:rPr>
          <w:b/>
          <w:bCs/>
        </w:rPr>
        <w:t>o</w:t>
      </w:r>
      <w:r w:rsidR="000A0A12" w:rsidRPr="000A0A12">
        <w:rPr>
          <w:b/>
          <w:bCs/>
        </w:rPr>
        <w:t>bjection</w:t>
      </w:r>
      <w:r w:rsidR="000A0A12">
        <w:rPr>
          <w:b/>
          <w:bCs/>
        </w:rPr>
        <w:t xml:space="preserve"> to this tree work.</w:t>
      </w:r>
    </w:p>
    <w:p w14:paraId="15413060" w14:textId="7FBBAEA9" w:rsidR="000A0A12" w:rsidRDefault="000A0A12" w:rsidP="000A0A12">
      <w:pPr>
        <w:pStyle w:val="ListParagraph"/>
        <w:numPr>
          <w:ilvl w:val="0"/>
          <w:numId w:val="4"/>
        </w:numPr>
      </w:pPr>
      <w:r>
        <w:t>To note the following permissions:</w:t>
      </w:r>
    </w:p>
    <w:p w14:paraId="5E288BC5" w14:textId="737C0D8A" w:rsidR="000A0A12" w:rsidRDefault="000A0A12" w:rsidP="000A0A12">
      <w:pPr>
        <w:pStyle w:val="ListParagraph"/>
        <w:ind w:left="1080"/>
      </w:pPr>
      <w:r>
        <w:t>(</w:t>
      </w:r>
      <w:proofErr w:type="spellStart"/>
      <w:r>
        <w:t>i</w:t>
      </w:r>
      <w:proofErr w:type="spellEnd"/>
      <w:r>
        <w:t>)21/00526/PLF-Erection of single storey extension to side and rear and erection of garage following demolition of existing garage: Midway, Green Lane, East Cottingwith YO42 4TT</w:t>
      </w:r>
    </w:p>
    <w:p w14:paraId="6DAB79F3" w14:textId="103DA6BC" w:rsidR="001260AF" w:rsidRDefault="000A0A12" w:rsidP="000A0A12">
      <w:pPr>
        <w:pStyle w:val="ListParagraph"/>
        <w:ind w:left="1080"/>
      </w:pPr>
      <w:r>
        <w:t>(ii)21/00416/PLF-Erection of single storey extension to rear: Beacon House, Canal Lane, East Cottingwith YO42 4TJ</w:t>
      </w:r>
    </w:p>
    <w:p w14:paraId="28323B90" w14:textId="01560628" w:rsidR="00487B68" w:rsidRDefault="00487B68" w:rsidP="000A0A12">
      <w:pPr>
        <w:pStyle w:val="ListParagraph"/>
        <w:ind w:left="1080"/>
      </w:pPr>
      <w:r>
        <w:t xml:space="preserve">(iii)21/01184/TCA-East Cottingwith Conservation Area: Crown thin 1 no. Conifer tree by 1 metre to tidy the tree as the tree lost a large section during a storm; Crown reduce 2 no. Conifer trees by 5 metres in height due trees being too tall and causing concerns in high winds; Fell 1 no. Conifer tree due to close proximity to house, is touching electricity cables and is overgrown in all directions; remove 1 no. Holly tree that is growing and killing another tree: The Old Ship Cottage, Church Lane, East Cottingwith YO42 4TL </w:t>
      </w:r>
    </w:p>
    <w:p w14:paraId="667253DD" w14:textId="77777777" w:rsidR="001260AF" w:rsidRDefault="001260AF" w:rsidP="001260AF">
      <w:pPr>
        <w:pStyle w:val="ListParagraph"/>
        <w:numPr>
          <w:ilvl w:val="0"/>
          <w:numId w:val="1"/>
        </w:numPr>
      </w:pPr>
      <w:r>
        <w:rPr>
          <w:b/>
        </w:rPr>
        <w:t>CORRESPONDENCE</w:t>
      </w:r>
    </w:p>
    <w:p w14:paraId="4B083767" w14:textId="77777777" w:rsidR="001260AF" w:rsidRDefault="001260AF" w:rsidP="001260AF">
      <w:pPr>
        <w:pStyle w:val="ListParagraph"/>
      </w:pPr>
      <w:r>
        <w:t>To consider correspondence received since the last meeting.</w:t>
      </w:r>
    </w:p>
    <w:p w14:paraId="15423666" w14:textId="77777777" w:rsidR="001260AF" w:rsidRPr="002F1969" w:rsidRDefault="001260AF" w:rsidP="001260AF">
      <w:pPr>
        <w:pStyle w:val="ListParagraph"/>
        <w:numPr>
          <w:ilvl w:val="0"/>
          <w:numId w:val="1"/>
        </w:numPr>
      </w:pPr>
      <w:r>
        <w:rPr>
          <w:b/>
        </w:rPr>
        <w:t>MEMBERS REPORTS</w:t>
      </w:r>
    </w:p>
    <w:p w14:paraId="282DA193" w14:textId="77777777" w:rsidR="001260AF" w:rsidRDefault="001260AF" w:rsidP="001260AF">
      <w:pPr>
        <w:pStyle w:val="ListParagraph"/>
      </w:pPr>
      <w:r>
        <w:t>To receive Members reports /observations on any matter not on the agenda.</w:t>
      </w:r>
    </w:p>
    <w:p w14:paraId="799C58EB" w14:textId="77777777" w:rsidR="001260AF" w:rsidRPr="004C3EA3" w:rsidRDefault="001260AF" w:rsidP="001260AF">
      <w:pPr>
        <w:pStyle w:val="ListParagraph"/>
        <w:numPr>
          <w:ilvl w:val="0"/>
          <w:numId w:val="1"/>
        </w:numPr>
      </w:pPr>
      <w:r>
        <w:rPr>
          <w:b/>
        </w:rPr>
        <w:t>DATE OF NEXT MEETING</w:t>
      </w:r>
    </w:p>
    <w:p w14:paraId="7E0C2B60" w14:textId="77777777" w:rsidR="001260AF" w:rsidRPr="004C3EA3" w:rsidRDefault="001260AF" w:rsidP="001260AF">
      <w:pPr>
        <w:pStyle w:val="ListParagraph"/>
      </w:pPr>
      <w:r w:rsidRPr="004C3EA3">
        <w:t>To fix the date of the</w:t>
      </w:r>
      <w:r>
        <w:t xml:space="preserve"> next Ordinary Meeting.</w:t>
      </w:r>
    </w:p>
    <w:p w14:paraId="33E8F364" w14:textId="77777777" w:rsidR="001260AF" w:rsidRDefault="001260AF" w:rsidP="001260AF">
      <w:pPr>
        <w:pStyle w:val="ListParagraph"/>
      </w:pPr>
    </w:p>
    <w:p w14:paraId="0ACE245D" w14:textId="77777777" w:rsidR="001260AF" w:rsidRDefault="001260AF" w:rsidP="001260AF">
      <w:pPr>
        <w:pStyle w:val="ListParagraph"/>
      </w:pPr>
    </w:p>
    <w:p w14:paraId="2155BFE1" w14:textId="77777777" w:rsidR="001260AF" w:rsidRDefault="001260AF" w:rsidP="001260AF">
      <w:pPr>
        <w:pStyle w:val="ListParagraph"/>
      </w:pPr>
      <w:r>
        <w:t xml:space="preserve">Signed: </w:t>
      </w:r>
      <w:r w:rsidRPr="004C3EA3">
        <w:rPr>
          <w:rFonts w:ascii="Lucida Calligraphy" w:hAnsi="Lucida Calligraphy"/>
        </w:rPr>
        <w:t xml:space="preserve">David </w:t>
      </w:r>
      <w:proofErr w:type="spellStart"/>
      <w:r w:rsidRPr="004C3EA3">
        <w:rPr>
          <w:rFonts w:ascii="Lucida Calligraphy" w:hAnsi="Lucida Calligraphy"/>
        </w:rPr>
        <w:t>Cornmell</w:t>
      </w:r>
      <w:proofErr w:type="spellEnd"/>
    </w:p>
    <w:p w14:paraId="71AEE823" w14:textId="77777777" w:rsidR="001260AF" w:rsidRDefault="001260AF" w:rsidP="001260AF">
      <w:pPr>
        <w:pStyle w:val="ListParagraph"/>
      </w:pPr>
      <w:r>
        <w:t>Clerk to the Council</w:t>
      </w:r>
    </w:p>
    <w:p w14:paraId="5E0C78E7" w14:textId="4BCB6ED3" w:rsidR="001260AF" w:rsidRDefault="000E1491" w:rsidP="001260AF">
      <w:pPr>
        <w:pStyle w:val="ListParagraph"/>
      </w:pPr>
      <w:r>
        <w:t>30</w:t>
      </w:r>
      <w:r w:rsidRPr="000E1491">
        <w:rPr>
          <w:vertAlign w:val="superscript"/>
        </w:rPr>
        <w:t>th</w:t>
      </w:r>
      <w:r>
        <w:t xml:space="preserve"> April 2021</w:t>
      </w:r>
    </w:p>
    <w:p w14:paraId="57EC27B5" w14:textId="77777777" w:rsidR="001260AF" w:rsidRDefault="001260AF"/>
    <w:sectPr w:rsidR="001260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44214"/>
    <w:multiLevelType w:val="hybridMultilevel"/>
    <w:tmpl w:val="D3A26A38"/>
    <w:lvl w:ilvl="0" w:tplc="8D2E85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6930E4"/>
    <w:multiLevelType w:val="hybridMultilevel"/>
    <w:tmpl w:val="DF544C7E"/>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FD170CF"/>
    <w:multiLevelType w:val="hybridMultilevel"/>
    <w:tmpl w:val="A2366886"/>
    <w:lvl w:ilvl="0" w:tplc="1FC8B8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95663F5"/>
    <w:multiLevelType w:val="hybridMultilevel"/>
    <w:tmpl w:val="8F5A082A"/>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4E6409"/>
    <w:multiLevelType w:val="hybridMultilevel"/>
    <w:tmpl w:val="A2DC5C60"/>
    <w:lvl w:ilvl="0" w:tplc="089E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0AF"/>
    <w:rsid w:val="000A0A12"/>
    <w:rsid w:val="000E1491"/>
    <w:rsid w:val="001260AF"/>
    <w:rsid w:val="003248FA"/>
    <w:rsid w:val="00487B68"/>
    <w:rsid w:val="005A605C"/>
    <w:rsid w:val="0073206E"/>
    <w:rsid w:val="009E3DDE"/>
    <w:rsid w:val="00C23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F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0AF"/>
    <w:pPr>
      <w:ind w:left="720"/>
      <w:contextualSpacing/>
    </w:pPr>
  </w:style>
  <w:style w:type="character" w:styleId="Hyperlink">
    <w:name w:val="Hyperlink"/>
    <w:basedOn w:val="DefaultParagraphFont"/>
    <w:uiPriority w:val="99"/>
    <w:unhideWhenUsed/>
    <w:rsid w:val="000E149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0AF"/>
    <w:pPr>
      <w:ind w:left="720"/>
      <w:contextualSpacing/>
    </w:pPr>
  </w:style>
  <w:style w:type="character" w:styleId="Hyperlink">
    <w:name w:val="Hyperlink"/>
    <w:basedOn w:val="DefaultParagraphFont"/>
    <w:uiPriority w:val="99"/>
    <w:unhideWhenUsed/>
    <w:rsid w:val="000E14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dcterms:created xsi:type="dcterms:W3CDTF">2021-04-30T12:15:00Z</dcterms:created>
  <dcterms:modified xsi:type="dcterms:W3CDTF">2021-04-30T12:15:00Z</dcterms:modified>
</cp:coreProperties>
</file>