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B12F" w14:textId="77777777" w:rsidR="00DF53F6" w:rsidRDefault="00DF53F6" w:rsidP="00DF53F6">
      <w:pPr>
        <w:jc w:val="center"/>
        <w:rPr>
          <w:b/>
          <w:sz w:val="28"/>
          <w:szCs w:val="28"/>
        </w:rPr>
      </w:pPr>
      <w:r w:rsidRPr="005A732A">
        <w:rPr>
          <w:b/>
          <w:sz w:val="28"/>
          <w:szCs w:val="28"/>
        </w:rPr>
        <w:t>EAST COTTINGWITH PARISH COUNCIL</w:t>
      </w:r>
    </w:p>
    <w:p w14:paraId="7D861117" w14:textId="77777777" w:rsidR="00DF53F6" w:rsidRDefault="00DF53F6" w:rsidP="00DF53F6">
      <w:pPr>
        <w:jc w:val="center"/>
        <w:rPr>
          <w:b/>
        </w:rPr>
      </w:pPr>
      <w:r>
        <w:rPr>
          <w:b/>
        </w:rPr>
        <w:t>Official Notice of a Parish Council Meeting to be held at</w:t>
      </w:r>
    </w:p>
    <w:p w14:paraId="1B4AA854" w14:textId="6E321606" w:rsidR="00DF53F6" w:rsidRDefault="00DF53F6" w:rsidP="00DF53F6">
      <w:pPr>
        <w:jc w:val="center"/>
        <w:rPr>
          <w:b/>
        </w:rPr>
      </w:pPr>
      <w:r>
        <w:rPr>
          <w:b/>
        </w:rPr>
        <w:t>8.</w:t>
      </w:r>
      <w:r w:rsidR="0095472F">
        <w:rPr>
          <w:b/>
        </w:rPr>
        <w:t>15</w:t>
      </w:r>
      <w:r>
        <w:rPr>
          <w:b/>
        </w:rPr>
        <w:t>pm on Thursday 9</w:t>
      </w:r>
      <w:r w:rsidRPr="00DF53F6">
        <w:rPr>
          <w:b/>
          <w:vertAlign w:val="superscript"/>
        </w:rPr>
        <w:t>th</w:t>
      </w:r>
      <w:r>
        <w:rPr>
          <w:b/>
        </w:rPr>
        <w:t xml:space="preserve"> May</w:t>
      </w:r>
      <w:r w:rsidR="00A404DE">
        <w:rPr>
          <w:b/>
        </w:rPr>
        <w:t xml:space="preserve"> 2019</w:t>
      </w:r>
      <w:r>
        <w:rPr>
          <w:b/>
        </w:rPr>
        <w:t xml:space="preserve"> in the Village Hall</w:t>
      </w:r>
    </w:p>
    <w:p w14:paraId="1A28537E" w14:textId="77777777" w:rsidR="00DF53F6" w:rsidRDefault="00DF53F6" w:rsidP="00DF53F6">
      <w:pPr>
        <w:jc w:val="center"/>
        <w:rPr>
          <w:b/>
        </w:rPr>
      </w:pPr>
    </w:p>
    <w:p w14:paraId="1817CC5D" w14:textId="77777777" w:rsidR="00DF53F6" w:rsidRDefault="00DF53F6" w:rsidP="00DF53F6">
      <w:pPr>
        <w:jc w:val="center"/>
        <w:rPr>
          <w:b/>
          <w:sz w:val="28"/>
          <w:szCs w:val="28"/>
        </w:rPr>
      </w:pPr>
      <w:r w:rsidRPr="005A732A">
        <w:rPr>
          <w:b/>
          <w:sz w:val="28"/>
          <w:szCs w:val="28"/>
        </w:rPr>
        <w:t>AGENDA</w:t>
      </w:r>
    </w:p>
    <w:p w14:paraId="6407B91D" w14:textId="77777777" w:rsidR="00DF53F6" w:rsidRDefault="00DF53F6" w:rsidP="00DF53F6">
      <w:pPr>
        <w:jc w:val="center"/>
        <w:rPr>
          <w:b/>
          <w:sz w:val="28"/>
          <w:szCs w:val="28"/>
        </w:rPr>
      </w:pPr>
    </w:p>
    <w:p w14:paraId="1755899F" w14:textId="77777777" w:rsidR="00DF53F6" w:rsidRDefault="00DF53F6" w:rsidP="00DF53F6">
      <w:pPr>
        <w:pStyle w:val="ListParagraph"/>
        <w:numPr>
          <w:ilvl w:val="0"/>
          <w:numId w:val="1"/>
        </w:numPr>
        <w:rPr>
          <w:b/>
        </w:rPr>
      </w:pPr>
      <w:r w:rsidRPr="005A732A">
        <w:rPr>
          <w:b/>
        </w:rPr>
        <w:t>APOLOGIES FOR ABSENCE</w:t>
      </w:r>
    </w:p>
    <w:p w14:paraId="478D4472" w14:textId="77777777" w:rsidR="00DF53F6" w:rsidRDefault="00DF53F6" w:rsidP="00DF53F6">
      <w:pPr>
        <w:pStyle w:val="ListParagraph"/>
      </w:pPr>
      <w:r>
        <w:t>To receive and approve apologies for absence.</w:t>
      </w:r>
    </w:p>
    <w:p w14:paraId="11879F49" w14:textId="77777777" w:rsidR="00DF53F6" w:rsidRDefault="00DF53F6" w:rsidP="00DF53F6">
      <w:pPr>
        <w:pStyle w:val="ListParagraph"/>
        <w:numPr>
          <w:ilvl w:val="0"/>
          <w:numId w:val="1"/>
        </w:numPr>
        <w:rPr>
          <w:b/>
        </w:rPr>
      </w:pPr>
      <w:r w:rsidRPr="005A732A">
        <w:rPr>
          <w:b/>
        </w:rPr>
        <w:t>DECLARATIONS OF INTEREST</w:t>
      </w:r>
    </w:p>
    <w:p w14:paraId="1AF66D24" w14:textId="77777777" w:rsidR="00DF53F6" w:rsidRPr="005A732A" w:rsidRDefault="00DF53F6" w:rsidP="00DF53F6">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7AC5CBB3" w14:textId="77777777" w:rsidR="00DF53F6" w:rsidRDefault="00DF53F6" w:rsidP="00DF53F6">
      <w:pPr>
        <w:pStyle w:val="ListParagraph"/>
        <w:numPr>
          <w:ilvl w:val="0"/>
          <w:numId w:val="1"/>
        </w:numPr>
        <w:rPr>
          <w:b/>
        </w:rPr>
      </w:pPr>
      <w:r>
        <w:rPr>
          <w:b/>
        </w:rPr>
        <w:t>PUBLIC PARTICIPATION</w:t>
      </w:r>
    </w:p>
    <w:p w14:paraId="11249920" w14:textId="77777777" w:rsidR="00DF53F6" w:rsidRDefault="00DF53F6" w:rsidP="00DF53F6">
      <w:pPr>
        <w:pStyle w:val="ListParagraph"/>
      </w:pPr>
      <w:r>
        <w:t>To hear any comments/observations from the public: decisions cannot be taken on any item not on the agenda.</w:t>
      </w:r>
    </w:p>
    <w:p w14:paraId="44132748" w14:textId="77777777" w:rsidR="00DF53F6" w:rsidRPr="00760B85" w:rsidRDefault="00DF53F6" w:rsidP="00DF53F6">
      <w:pPr>
        <w:pStyle w:val="ListParagraph"/>
        <w:numPr>
          <w:ilvl w:val="0"/>
          <w:numId w:val="1"/>
        </w:numPr>
        <w:rPr>
          <w:b/>
        </w:rPr>
      </w:pPr>
      <w:r>
        <w:rPr>
          <w:b/>
        </w:rPr>
        <w:t>MINUTES OF THE LAST ORDINARY MEETING AND EXTRAORDINARY MEETINGS</w:t>
      </w:r>
    </w:p>
    <w:p w14:paraId="2DD6DA03" w14:textId="77777777" w:rsidR="00DF53F6" w:rsidRDefault="00DF53F6" w:rsidP="00DF53F6">
      <w:pPr>
        <w:pStyle w:val="ListParagraph"/>
      </w:pPr>
      <w:r w:rsidRPr="00760B85">
        <w:t xml:space="preserve">To approve </w:t>
      </w:r>
      <w:r>
        <w:t>and sign the minutes.</w:t>
      </w:r>
    </w:p>
    <w:p w14:paraId="26766B4D" w14:textId="77777777" w:rsidR="00DF53F6" w:rsidRPr="00760B85" w:rsidRDefault="00DF53F6" w:rsidP="00DF53F6">
      <w:pPr>
        <w:pStyle w:val="ListParagraph"/>
        <w:numPr>
          <w:ilvl w:val="0"/>
          <w:numId w:val="1"/>
        </w:numPr>
        <w:rPr>
          <w:b/>
        </w:rPr>
      </w:pPr>
      <w:r>
        <w:rPr>
          <w:b/>
        </w:rPr>
        <w:t>ONGOING ITEMS</w:t>
      </w:r>
    </w:p>
    <w:p w14:paraId="27FF2405" w14:textId="77777777" w:rsidR="00DF53F6" w:rsidRDefault="00DF53F6" w:rsidP="00DF53F6">
      <w:pPr>
        <w:pStyle w:val="ListParagraph"/>
      </w:pPr>
      <w:r>
        <w:t>To consider the following items:</w:t>
      </w:r>
    </w:p>
    <w:p w14:paraId="02158C64" w14:textId="77777777" w:rsidR="00DF53F6" w:rsidRDefault="00DF53F6" w:rsidP="00DF53F6">
      <w:pPr>
        <w:pStyle w:val="ListParagraph"/>
        <w:numPr>
          <w:ilvl w:val="0"/>
          <w:numId w:val="2"/>
        </w:numPr>
      </w:pPr>
      <w:r>
        <w:t>Sewage pipe</w:t>
      </w:r>
    </w:p>
    <w:p w14:paraId="0FB79121" w14:textId="77777777" w:rsidR="00DF53F6" w:rsidRDefault="00DF53F6" w:rsidP="00DF53F6">
      <w:pPr>
        <w:pStyle w:val="ListParagraph"/>
        <w:numPr>
          <w:ilvl w:val="0"/>
          <w:numId w:val="2"/>
        </w:numPr>
      </w:pPr>
      <w:r>
        <w:t>Neighbourhood Watch</w:t>
      </w:r>
    </w:p>
    <w:p w14:paraId="10474655" w14:textId="77777777" w:rsidR="00DF53F6" w:rsidRDefault="00DF53F6" w:rsidP="00DF53F6">
      <w:pPr>
        <w:pStyle w:val="ListParagraph"/>
        <w:numPr>
          <w:ilvl w:val="0"/>
          <w:numId w:val="2"/>
        </w:numPr>
      </w:pPr>
      <w:r>
        <w:t>Tenancy of Council Land</w:t>
      </w:r>
    </w:p>
    <w:p w14:paraId="1961DCDC" w14:textId="77777777" w:rsidR="00DF53F6" w:rsidRDefault="00DF53F6" w:rsidP="00DF53F6">
      <w:pPr>
        <w:pStyle w:val="ListParagraph"/>
        <w:numPr>
          <w:ilvl w:val="0"/>
          <w:numId w:val="2"/>
        </w:numPr>
      </w:pPr>
      <w:r>
        <w:t>Jubilee Wood: Its status within the parish council</w:t>
      </w:r>
    </w:p>
    <w:p w14:paraId="5A629D51" w14:textId="69764E53" w:rsidR="00C51A3C" w:rsidRDefault="00DF53F6" w:rsidP="00C51A3C">
      <w:pPr>
        <w:pStyle w:val="ListParagraph"/>
        <w:numPr>
          <w:ilvl w:val="0"/>
          <w:numId w:val="2"/>
        </w:numPr>
      </w:pPr>
      <w:r>
        <w:t>Parish Council Elections: Vacancy</w:t>
      </w:r>
    </w:p>
    <w:p w14:paraId="7AA7A409" w14:textId="2155542D" w:rsidR="004A4840" w:rsidRDefault="004A4840" w:rsidP="00C51A3C">
      <w:pPr>
        <w:pStyle w:val="ListParagraph"/>
        <w:numPr>
          <w:ilvl w:val="0"/>
          <w:numId w:val="2"/>
        </w:numPr>
      </w:pPr>
      <w:r>
        <w:t>Complaint from parishioner-parked vehicle</w:t>
      </w:r>
    </w:p>
    <w:p w14:paraId="143A0B83" w14:textId="77777777" w:rsidR="00C51A3C" w:rsidRDefault="00C51A3C" w:rsidP="00C51A3C">
      <w:pPr>
        <w:pStyle w:val="ListParagraph"/>
        <w:numPr>
          <w:ilvl w:val="0"/>
          <w:numId w:val="1"/>
        </w:numPr>
        <w:rPr>
          <w:b/>
        </w:rPr>
      </w:pPr>
      <w:r w:rsidRPr="00C51A3C">
        <w:rPr>
          <w:b/>
        </w:rPr>
        <w:t>HAGG BRIDGE</w:t>
      </w:r>
    </w:p>
    <w:p w14:paraId="11D86753" w14:textId="47A55573" w:rsidR="00C51A3C" w:rsidRDefault="00C51A3C" w:rsidP="00C51A3C">
      <w:pPr>
        <w:pStyle w:val="ListParagraph"/>
      </w:pPr>
      <w:r>
        <w:t xml:space="preserve">To give further consideration </w:t>
      </w:r>
      <w:r w:rsidR="004A4840">
        <w:t>to current</w:t>
      </w:r>
      <w:r>
        <w:t xml:space="preserve"> traffic restrictions and repair of the bridge.</w:t>
      </w:r>
    </w:p>
    <w:p w14:paraId="2E2D2CFC" w14:textId="2CCC0035" w:rsidR="004A4840" w:rsidRDefault="004A4840" w:rsidP="004A4840">
      <w:pPr>
        <w:pStyle w:val="ListParagraph"/>
        <w:numPr>
          <w:ilvl w:val="0"/>
          <w:numId w:val="1"/>
        </w:numPr>
        <w:rPr>
          <w:b/>
        </w:rPr>
      </w:pPr>
      <w:r>
        <w:rPr>
          <w:b/>
        </w:rPr>
        <w:t>STORWOOD NOTICE BOARD</w:t>
      </w:r>
    </w:p>
    <w:p w14:paraId="04AB3AC8" w14:textId="1A766939" w:rsidR="004A4840" w:rsidRDefault="004A4840" w:rsidP="004A4840">
      <w:pPr>
        <w:pStyle w:val="ListParagraph"/>
      </w:pPr>
      <w:r w:rsidRPr="004A4840">
        <w:t>To</w:t>
      </w:r>
      <w:r>
        <w:t xml:space="preserve"> make</w:t>
      </w:r>
      <w:r w:rsidRPr="004A4840">
        <w:t xml:space="preserve"> </w:t>
      </w:r>
      <w:r>
        <w:t>arrangements for the installation of the notice board.</w:t>
      </w:r>
    </w:p>
    <w:p w14:paraId="4BAF75C4" w14:textId="508325B9" w:rsidR="002A0E46" w:rsidRDefault="003B595E" w:rsidP="002A0E46">
      <w:pPr>
        <w:pStyle w:val="ListParagraph"/>
        <w:numPr>
          <w:ilvl w:val="0"/>
          <w:numId w:val="1"/>
        </w:numPr>
        <w:rPr>
          <w:b/>
        </w:rPr>
      </w:pPr>
      <w:r>
        <w:rPr>
          <w:b/>
        </w:rPr>
        <w:t>ROAD WORKS/FOOTPATHS LANGRICKGATE</w:t>
      </w:r>
    </w:p>
    <w:p w14:paraId="2F4DD696" w14:textId="16DBE4AE" w:rsidR="003B595E" w:rsidRPr="003B595E" w:rsidRDefault="003B595E" w:rsidP="003B595E">
      <w:pPr>
        <w:pStyle w:val="ListParagraph"/>
      </w:pPr>
      <w:r>
        <w:t xml:space="preserve">To </w:t>
      </w:r>
      <w:r w:rsidR="00263AA6">
        <w:t>consider the on-going</w:t>
      </w:r>
      <w:r>
        <w:t xml:space="preserve"> road works and state of footpaths.</w:t>
      </w:r>
    </w:p>
    <w:p w14:paraId="3EAAA31F" w14:textId="03128A8B" w:rsidR="002A0E46" w:rsidRDefault="002A0E46" w:rsidP="002A0E46">
      <w:pPr>
        <w:pStyle w:val="ListParagraph"/>
        <w:numPr>
          <w:ilvl w:val="0"/>
          <w:numId w:val="1"/>
        </w:numPr>
        <w:rPr>
          <w:b/>
        </w:rPr>
      </w:pPr>
      <w:r>
        <w:rPr>
          <w:b/>
        </w:rPr>
        <w:t>PLAY AREA</w:t>
      </w:r>
      <w:bookmarkStart w:id="0" w:name="_GoBack"/>
      <w:bookmarkEnd w:id="0"/>
    </w:p>
    <w:p w14:paraId="7959B50F" w14:textId="44B2170B" w:rsidR="002A0E46" w:rsidRPr="002A0E46" w:rsidRDefault="002A0E46" w:rsidP="002A0E46">
      <w:pPr>
        <w:pStyle w:val="ListParagraph"/>
      </w:pPr>
      <w:r w:rsidRPr="002A0E46">
        <w:t>To rece</w:t>
      </w:r>
      <w:r>
        <w:t>ive a</w:t>
      </w:r>
      <w:r w:rsidR="003B595E">
        <w:t>n up-date on issues relating to the Play Area</w:t>
      </w:r>
      <w:r w:rsidR="002B5B78">
        <w:t>.</w:t>
      </w:r>
      <w:r>
        <w:t xml:space="preserve"> </w:t>
      </w:r>
    </w:p>
    <w:p w14:paraId="3600A09D" w14:textId="77777777" w:rsidR="00DF53F6" w:rsidRPr="002F1969" w:rsidRDefault="00DF53F6" w:rsidP="00DF53F6">
      <w:pPr>
        <w:pStyle w:val="ListParagraph"/>
        <w:numPr>
          <w:ilvl w:val="0"/>
          <w:numId w:val="1"/>
        </w:numPr>
      </w:pPr>
      <w:r>
        <w:rPr>
          <w:b/>
        </w:rPr>
        <w:t>FINANCE</w:t>
      </w:r>
    </w:p>
    <w:p w14:paraId="511E691F" w14:textId="77777777" w:rsidR="00DF53F6" w:rsidRDefault="00DF53F6" w:rsidP="00DF53F6">
      <w:pPr>
        <w:pStyle w:val="ListParagraph"/>
        <w:numPr>
          <w:ilvl w:val="0"/>
          <w:numId w:val="3"/>
        </w:numPr>
      </w:pPr>
      <w:r>
        <w:t>To approve the list of payments (to be circulated at the meeting).</w:t>
      </w:r>
    </w:p>
    <w:p w14:paraId="16B3AC0C" w14:textId="77777777" w:rsidR="00DF53F6" w:rsidRDefault="00DF53F6" w:rsidP="00DF53F6">
      <w:pPr>
        <w:pStyle w:val="ListParagraph"/>
        <w:numPr>
          <w:ilvl w:val="0"/>
          <w:numId w:val="3"/>
        </w:numPr>
      </w:pPr>
      <w:r>
        <w:t>To note receipts.</w:t>
      </w:r>
    </w:p>
    <w:p w14:paraId="05DBFD6A" w14:textId="77777777" w:rsidR="00DF53F6" w:rsidRDefault="00DF53F6" w:rsidP="00DF53F6">
      <w:pPr>
        <w:pStyle w:val="ListParagraph"/>
        <w:numPr>
          <w:ilvl w:val="0"/>
          <w:numId w:val="3"/>
        </w:numPr>
      </w:pPr>
      <w:r>
        <w:t>To receive a report on the outcome of the Annual Audit.</w:t>
      </w:r>
    </w:p>
    <w:p w14:paraId="63956FB2" w14:textId="77777777" w:rsidR="00DF53F6" w:rsidRDefault="00DF53F6" w:rsidP="00DF53F6">
      <w:pPr>
        <w:pStyle w:val="ListParagraph"/>
        <w:numPr>
          <w:ilvl w:val="0"/>
          <w:numId w:val="3"/>
        </w:numPr>
      </w:pPr>
      <w:r>
        <w:t>To consider the Annual Return and Governance Statement.</w:t>
      </w:r>
    </w:p>
    <w:p w14:paraId="2EDCEB0A" w14:textId="04E5C2FE" w:rsidR="00DF53F6" w:rsidRDefault="00DF53F6" w:rsidP="004A4840">
      <w:pPr>
        <w:pStyle w:val="ListParagraph"/>
        <w:numPr>
          <w:ilvl w:val="0"/>
          <w:numId w:val="1"/>
        </w:numPr>
      </w:pPr>
      <w:r>
        <w:rPr>
          <w:b/>
        </w:rPr>
        <w:t>PLANNING</w:t>
      </w:r>
    </w:p>
    <w:p w14:paraId="48CF9F07" w14:textId="1BB78C27" w:rsidR="00DF53F6" w:rsidRDefault="00DF53F6" w:rsidP="004A4840">
      <w:pPr>
        <w:pStyle w:val="ListParagraph"/>
        <w:numPr>
          <w:ilvl w:val="0"/>
          <w:numId w:val="4"/>
        </w:numPr>
      </w:pPr>
      <w:r>
        <w:t>To note the following approvals:</w:t>
      </w:r>
    </w:p>
    <w:p w14:paraId="6B8886E3" w14:textId="77777777" w:rsidR="000B5C59" w:rsidRDefault="000B5C59" w:rsidP="000B5C59"/>
    <w:p w14:paraId="6014AD47" w14:textId="0EA24194" w:rsidR="00DF53F6" w:rsidRDefault="00DF53F6" w:rsidP="000B5C59">
      <w:pPr>
        <w:pStyle w:val="ListParagraph"/>
        <w:numPr>
          <w:ilvl w:val="0"/>
          <w:numId w:val="9"/>
        </w:numPr>
      </w:pPr>
      <w:r>
        <w:t xml:space="preserve">Tree Preservation Order(TPO) East </w:t>
      </w:r>
      <w:proofErr w:type="spellStart"/>
      <w:r>
        <w:t>Cottingwith</w:t>
      </w:r>
      <w:proofErr w:type="spellEnd"/>
      <w:r>
        <w:t xml:space="preserve"> No. 4 - 2006 (Ref: 1013) and East </w:t>
      </w:r>
      <w:proofErr w:type="spellStart"/>
      <w:r>
        <w:t>Cottingwith</w:t>
      </w:r>
      <w:proofErr w:type="spellEnd"/>
      <w:r>
        <w:t xml:space="preserve"> Conservation Area : 6 Sycamore and 4 Ash trees; remove 15-35% of the crown on a tree-by-tree basis reducing wind resistance, re-balancing uneven growth and improving light, overhanging branches encroaching property will be managed as part of the crown lifting process, overall height should not be </w:t>
      </w:r>
      <w:r>
        <w:lastRenderedPageBreak/>
        <w:t xml:space="preserve">affected outside the removal of decaying timber, any reduction will be less than 2m: </w:t>
      </w:r>
      <w:proofErr w:type="spellStart"/>
      <w:r>
        <w:t>Parnall</w:t>
      </w:r>
      <w:proofErr w:type="spellEnd"/>
      <w:r>
        <w:t xml:space="preserve"> House, Middleton Farm, Main Street, East </w:t>
      </w:r>
      <w:proofErr w:type="spellStart"/>
      <w:r>
        <w:t>Cottingwith</w:t>
      </w:r>
      <w:proofErr w:type="spellEnd"/>
      <w:r>
        <w:t xml:space="preserve"> YO42 4TN</w:t>
      </w:r>
    </w:p>
    <w:p w14:paraId="01BA7973" w14:textId="77777777" w:rsidR="000B5C59" w:rsidRDefault="000B5C59" w:rsidP="000B5C59">
      <w:pPr>
        <w:pStyle w:val="ListParagraph"/>
        <w:ind w:left="1080"/>
      </w:pPr>
    </w:p>
    <w:p w14:paraId="14485F8D" w14:textId="0FD45E51" w:rsidR="00DF53F6" w:rsidRDefault="00DF53F6" w:rsidP="000B5C59">
      <w:pPr>
        <w:pStyle w:val="ListParagraph"/>
        <w:numPr>
          <w:ilvl w:val="0"/>
          <w:numId w:val="9"/>
        </w:numPr>
      </w:pPr>
      <w:r>
        <w:t>18/03530/PLF(Revised Scheme ): Erection of porch to front and single storey extension to rear, following demolition of existing conservatory: Meadow Cottage</w:t>
      </w:r>
      <w:r w:rsidR="00D03B62">
        <w:t>,</w:t>
      </w:r>
      <w:r>
        <w:t xml:space="preserve"> Main Street</w:t>
      </w:r>
      <w:r w:rsidR="00D03B62">
        <w:t>,</w:t>
      </w:r>
      <w:r>
        <w:t xml:space="preserve"> East </w:t>
      </w:r>
      <w:proofErr w:type="spellStart"/>
      <w:r>
        <w:t>Cottingwith</w:t>
      </w:r>
      <w:proofErr w:type="spellEnd"/>
      <w:r>
        <w:t xml:space="preserve"> YO42 4TN</w:t>
      </w:r>
    </w:p>
    <w:p w14:paraId="01DBDC9D" w14:textId="77777777" w:rsidR="000B5C59" w:rsidRDefault="000B5C59" w:rsidP="000B5C59">
      <w:pPr>
        <w:pStyle w:val="ListParagraph"/>
      </w:pPr>
    </w:p>
    <w:p w14:paraId="37866722" w14:textId="7708C10C" w:rsidR="00DF53F6" w:rsidRDefault="00DF53F6" w:rsidP="000B5C59">
      <w:pPr>
        <w:pStyle w:val="ListParagraph"/>
        <w:numPr>
          <w:ilvl w:val="0"/>
          <w:numId w:val="9"/>
        </w:numPr>
      </w:pPr>
      <w:r>
        <w:t xml:space="preserve">9/00682/TCA: Prune and re-balance 2 Ash trees, reducing overhanging limbs by 3m and thinning the crown: Rose Garth, Main Street, East </w:t>
      </w:r>
      <w:proofErr w:type="spellStart"/>
      <w:r>
        <w:t>Cottingwith</w:t>
      </w:r>
      <w:proofErr w:type="spellEnd"/>
      <w:r>
        <w:t xml:space="preserve"> YO42 4TN</w:t>
      </w:r>
    </w:p>
    <w:p w14:paraId="0DE7A279" w14:textId="77777777" w:rsidR="000B5C59" w:rsidRDefault="000B5C59" w:rsidP="000B5C59">
      <w:pPr>
        <w:pStyle w:val="ListParagraph"/>
      </w:pPr>
    </w:p>
    <w:p w14:paraId="3A2F650F" w14:textId="3891D32B" w:rsidR="00DF53F6" w:rsidRDefault="00DF53F6" w:rsidP="000B5C59">
      <w:pPr>
        <w:pStyle w:val="ListParagraph"/>
        <w:numPr>
          <w:ilvl w:val="0"/>
          <w:numId w:val="9"/>
        </w:numPr>
      </w:pPr>
      <w:r>
        <w:t xml:space="preserve">19/00761/PLF: Conversion of existing stable building to provide ancillary accommodation for the host dwelling and associated works including raising the eves and ridge height and erection of a single storey extension: Sycamore Bungalow, Main Street, East </w:t>
      </w:r>
      <w:proofErr w:type="spellStart"/>
      <w:r>
        <w:t>Cottingwith</w:t>
      </w:r>
      <w:proofErr w:type="spellEnd"/>
      <w:r>
        <w:t xml:space="preserve"> YO42 4TN</w:t>
      </w:r>
    </w:p>
    <w:p w14:paraId="7C30491C" w14:textId="77777777" w:rsidR="000B5C59" w:rsidRDefault="000B5C59" w:rsidP="000B5C59">
      <w:pPr>
        <w:pStyle w:val="ListParagraph"/>
      </w:pPr>
    </w:p>
    <w:p w14:paraId="4744C4E5" w14:textId="297D608A" w:rsidR="00DF53F6" w:rsidRDefault="00761E59" w:rsidP="00761E59">
      <w:pPr>
        <w:pStyle w:val="ListParagraph"/>
        <w:numPr>
          <w:ilvl w:val="0"/>
          <w:numId w:val="9"/>
        </w:numPr>
      </w:pPr>
      <w:r>
        <w:t xml:space="preserve">19/00520/PLF – Erection of single storey extension to side : Village Hall, Church Lane, East </w:t>
      </w:r>
      <w:proofErr w:type="spellStart"/>
      <w:r>
        <w:t>Cottingwith</w:t>
      </w:r>
      <w:proofErr w:type="spellEnd"/>
      <w:r>
        <w:t xml:space="preserve"> YO42 4TN</w:t>
      </w:r>
    </w:p>
    <w:p w14:paraId="49ED669F" w14:textId="77777777" w:rsidR="00761E59" w:rsidRDefault="00761E59" w:rsidP="00761E59"/>
    <w:p w14:paraId="344253DE" w14:textId="77777777" w:rsidR="00DF53F6" w:rsidRDefault="00DF53F6" w:rsidP="00DF53F6">
      <w:pPr>
        <w:pStyle w:val="ListParagraph"/>
        <w:numPr>
          <w:ilvl w:val="0"/>
          <w:numId w:val="1"/>
        </w:numPr>
      </w:pPr>
      <w:r>
        <w:rPr>
          <w:b/>
        </w:rPr>
        <w:t>CORRESPONDENCE</w:t>
      </w:r>
    </w:p>
    <w:p w14:paraId="6F983AD8" w14:textId="77777777" w:rsidR="00DF53F6" w:rsidRDefault="00DF53F6" w:rsidP="00DF53F6">
      <w:pPr>
        <w:pStyle w:val="ListParagraph"/>
      </w:pPr>
      <w:r>
        <w:t>To consider correspondence received since the last meeting.</w:t>
      </w:r>
    </w:p>
    <w:p w14:paraId="3E167072" w14:textId="77777777" w:rsidR="00DF53F6" w:rsidRPr="002F1969" w:rsidRDefault="00DF53F6" w:rsidP="00DF53F6">
      <w:pPr>
        <w:pStyle w:val="ListParagraph"/>
        <w:numPr>
          <w:ilvl w:val="0"/>
          <w:numId w:val="1"/>
        </w:numPr>
      </w:pPr>
      <w:r>
        <w:rPr>
          <w:b/>
        </w:rPr>
        <w:t>MEMBERS REPORTS</w:t>
      </w:r>
    </w:p>
    <w:p w14:paraId="7DE4A88A" w14:textId="77777777" w:rsidR="00DF53F6" w:rsidRDefault="00DF53F6" w:rsidP="00DF53F6">
      <w:pPr>
        <w:pStyle w:val="ListParagraph"/>
      </w:pPr>
      <w:r>
        <w:t>To receive Members reports /observations on any matter not on the agenda.</w:t>
      </w:r>
    </w:p>
    <w:p w14:paraId="4822C240" w14:textId="77777777" w:rsidR="00DF53F6" w:rsidRPr="004C3EA3" w:rsidRDefault="00DF53F6" w:rsidP="00DF53F6">
      <w:pPr>
        <w:pStyle w:val="ListParagraph"/>
        <w:numPr>
          <w:ilvl w:val="0"/>
          <w:numId w:val="1"/>
        </w:numPr>
      </w:pPr>
      <w:r>
        <w:rPr>
          <w:b/>
        </w:rPr>
        <w:t>DATE OF NEXT MEETING</w:t>
      </w:r>
    </w:p>
    <w:p w14:paraId="7882DE7F" w14:textId="77777777" w:rsidR="00DF53F6" w:rsidRPr="004C3EA3" w:rsidRDefault="00DF53F6" w:rsidP="00DF53F6">
      <w:pPr>
        <w:pStyle w:val="ListParagraph"/>
      </w:pPr>
      <w:r w:rsidRPr="004C3EA3">
        <w:t>To fix the date of the</w:t>
      </w:r>
      <w:r w:rsidR="00E01385">
        <w:t xml:space="preserve"> next Ordinary Meeting.</w:t>
      </w:r>
    </w:p>
    <w:p w14:paraId="4F9EB8C1" w14:textId="77777777" w:rsidR="00DF53F6" w:rsidRDefault="00DF53F6" w:rsidP="00DF53F6">
      <w:pPr>
        <w:pStyle w:val="ListParagraph"/>
      </w:pPr>
    </w:p>
    <w:p w14:paraId="17229F74" w14:textId="77777777" w:rsidR="00DF53F6" w:rsidRDefault="00DF53F6" w:rsidP="00DF53F6">
      <w:pPr>
        <w:pStyle w:val="ListParagraph"/>
      </w:pPr>
    </w:p>
    <w:p w14:paraId="264BE8BA" w14:textId="77777777" w:rsidR="00DF53F6" w:rsidRDefault="00DF53F6" w:rsidP="00DF53F6">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92BFB44" w14:textId="77777777" w:rsidR="00DF53F6" w:rsidRDefault="00DF53F6" w:rsidP="00DF53F6">
      <w:pPr>
        <w:pStyle w:val="ListParagraph"/>
      </w:pPr>
      <w:r>
        <w:t>Clerk to the Council</w:t>
      </w:r>
    </w:p>
    <w:p w14:paraId="3753356C" w14:textId="77777777" w:rsidR="00E01385" w:rsidRDefault="00E01385" w:rsidP="00DF53F6">
      <w:pPr>
        <w:pStyle w:val="ListParagraph"/>
      </w:pPr>
      <w:r>
        <w:t>3</w:t>
      </w:r>
      <w:r w:rsidRPr="00E01385">
        <w:rPr>
          <w:vertAlign w:val="superscript"/>
        </w:rPr>
        <w:t>rd</w:t>
      </w:r>
      <w:r>
        <w:t xml:space="preserve"> May 2019</w:t>
      </w:r>
    </w:p>
    <w:p w14:paraId="0E354249" w14:textId="77777777" w:rsidR="00DF53F6" w:rsidRDefault="00DF53F6" w:rsidP="00DF53F6"/>
    <w:sectPr w:rsidR="00DF53F6" w:rsidSect="00971E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6D9D"/>
    <w:multiLevelType w:val="hybridMultilevel"/>
    <w:tmpl w:val="BC34B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744214"/>
    <w:multiLevelType w:val="hybridMultilevel"/>
    <w:tmpl w:val="D3A26A38"/>
    <w:lvl w:ilvl="0" w:tplc="8D2E8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51715"/>
    <w:multiLevelType w:val="hybridMultilevel"/>
    <w:tmpl w:val="5398531E"/>
    <w:lvl w:ilvl="0" w:tplc="2D8A89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664A8F"/>
    <w:multiLevelType w:val="hybridMultilevel"/>
    <w:tmpl w:val="C48A8150"/>
    <w:lvl w:ilvl="0" w:tplc="AA4816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8A096F"/>
    <w:multiLevelType w:val="hybridMultilevel"/>
    <w:tmpl w:val="04A0B826"/>
    <w:lvl w:ilvl="0" w:tplc="CFB4C4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8"/>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F6"/>
    <w:rsid w:val="000B5C59"/>
    <w:rsid w:val="00263AA6"/>
    <w:rsid w:val="002A0E46"/>
    <w:rsid w:val="002B5B78"/>
    <w:rsid w:val="003B595E"/>
    <w:rsid w:val="004A4840"/>
    <w:rsid w:val="006928E3"/>
    <w:rsid w:val="00761E59"/>
    <w:rsid w:val="0095472F"/>
    <w:rsid w:val="00971EA3"/>
    <w:rsid w:val="00A404DE"/>
    <w:rsid w:val="00C27A5C"/>
    <w:rsid w:val="00C51A3C"/>
    <w:rsid w:val="00D03B62"/>
    <w:rsid w:val="00DF53F6"/>
    <w:rsid w:val="00E01385"/>
    <w:rsid w:val="00ED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EDB82A"/>
  <w15:chartTrackingRefBased/>
  <w15:docId w15:val="{A21290EE-722C-ED47-AA67-5471FE18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13</cp:revision>
  <dcterms:created xsi:type="dcterms:W3CDTF">2019-05-01T19:15:00Z</dcterms:created>
  <dcterms:modified xsi:type="dcterms:W3CDTF">2019-05-03T07:05:00Z</dcterms:modified>
</cp:coreProperties>
</file>